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E0C16" w14:textId="4E90903B" w:rsidR="00433C85" w:rsidRPr="00FB53BF" w:rsidRDefault="00433C85" w:rsidP="00FB53BF">
      <w:pPr>
        <w:spacing w:after="0" w:line="360" w:lineRule="auto"/>
        <w:rPr>
          <w:rFonts w:ascii="Century Gothic" w:hAnsi="Century Gothic"/>
          <w:color w:val="000000" w:themeColor="text1"/>
          <w:sz w:val="24"/>
          <w:szCs w:val="24"/>
        </w:rPr>
      </w:pPr>
    </w:p>
    <w:p w14:paraId="1AFA0B9E" w14:textId="059C5A42" w:rsidR="00BE4268" w:rsidRPr="00FB53BF" w:rsidRDefault="00BE4268" w:rsidP="00FB53BF">
      <w:pPr>
        <w:spacing w:after="0" w:line="360" w:lineRule="auto"/>
        <w:rPr>
          <w:rFonts w:ascii="Century Gothic" w:hAnsi="Century Gothic"/>
          <w:color w:val="000000" w:themeColor="text1"/>
          <w:sz w:val="24"/>
          <w:szCs w:val="24"/>
        </w:rPr>
      </w:pPr>
    </w:p>
    <w:p w14:paraId="5A3F4FBF" w14:textId="49E32DF3" w:rsidR="00BE4268" w:rsidRPr="00FB53BF" w:rsidRDefault="00BE4268" w:rsidP="00FB53BF">
      <w:pPr>
        <w:spacing w:after="0" w:line="360" w:lineRule="auto"/>
        <w:rPr>
          <w:rFonts w:ascii="Century Gothic" w:hAnsi="Century Gothic"/>
          <w:color w:val="000000" w:themeColor="text1"/>
          <w:sz w:val="24"/>
          <w:szCs w:val="24"/>
        </w:rPr>
      </w:pPr>
    </w:p>
    <w:p w14:paraId="2B669BC5" w14:textId="1A729BE7" w:rsidR="00BE4268" w:rsidRPr="00FB53BF" w:rsidRDefault="00BE4268" w:rsidP="00FB53BF">
      <w:pPr>
        <w:spacing w:after="0" w:line="360" w:lineRule="auto"/>
        <w:rPr>
          <w:rFonts w:ascii="Century Gothic" w:hAnsi="Century Gothic"/>
          <w:color w:val="000000" w:themeColor="text1"/>
          <w:sz w:val="24"/>
          <w:szCs w:val="24"/>
        </w:rPr>
      </w:pPr>
    </w:p>
    <w:p w14:paraId="39D39D66" w14:textId="064A198A" w:rsidR="00BE4268" w:rsidRPr="00FB53BF" w:rsidRDefault="00BE4268" w:rsidP="00FB53BF">
      <w:pPr>
        <w:spacing w:after="0" w:line="360" w:lineRule="auto"/>
        <w:rPr>
          <w:rFonts w:ascii="Century Gothic" w:hAnsi="Century Gothic"/>
          <w:color w:val="000000" w:themeColor="text1"/>
          <w:sz w:val="24"/>
          <w:szCs w:val="24"/>
        </w:rPr>
      </w:pPr>
    </w:p>
    <w:p w14:paraId="63C2818C" w14:textId="37F0BD77" w:rsidR="00BE4268" w:rsidRPr="00FB53BF" w:rsidRDefault="00BE4268" w:rsidP="00FB53BF">
      <w:pPr>
        <w:spacing w:after="0" w:line="360" w:lineRule="auto"/>
        <w:rPr>
          <w:rFonts w:ascii="Century Gothic" w:hAnsi="Century Gothic"/>
          <w:color w:val="000000" w:themeColor="text1"/>
          <w:sz w:val="24"/>
          <w:szCs w:val="24"/>
        </w:rPr>
      </w:pPr>
    </w:p>
    <w:p w14:paraId="29A13D66" w14:textId="29BD2A41" w:rsidR="00BE4268" w:rsidRPr="00FB53BF" w:rsidRDefault="00BE4268" w:rsidP="00FB53BF">
      <w:pPr>
        <w:spacing w:after="0" w:line="360" w:lineRule="auto"/>
        <w:rPr>
          <w:rFonts w:ascii="Century Gothic" w:hAnsi="Century Gothic"/>
          <w:color w:val="000000" w:themeColor="text1"/>
          <w:sz w:val="24"/>
          <w:szCs w:val="24"/>
        </w:rPr>
      </w:pPr>
    </w:p>
    <w:p w14:paraId="590ABBEE" w14:textId="08A29627" w:rsidR="00BE4268" w:rsidRPr="00FB53BF" w:rsidRDefault="00BE4268" w:rsidP="00FB53BF">
      <w:pPr>
        <w:spacing w:after="0" w:line="360" w:lineRule="auto"/>
        <w:jc w:val="center"/>
        <w:rPr>
          <w:rFonts w:ascii="Century Gothic" w:hAnsi="Century Gothic"/>
          <w:b/>
          <w:bCs/>
          <w:color w:val="000000" w:themeColor="text1"/>
          <w:sz w:val="32"/>
          <w:szCs w:val="32"/>
        </w:rPr>
      </w:pPr>
      <w:r w:rsidRPr="00FB53BF">
        <w:rPr>
          <w:rFonts w:ascii="Century Gothic" w:hAnsi="Century Gothic"/>
          <w:b/>
          <w:bCs/>
          <w:color w:val="000000" w:themeColor="text1"/>
          <w:sz w:val="32"/>
          <w:szCs w:val="32"/>
        </w:rPr>
        <w:t>Regulamin organizacyjny</w:t>
      </w:r>
    </w:p>
    <w:p w14:paraId="19A9203A" w14:textId="77777777" w:rsidR="00FB53BF" w:rsidRDefault="00BE4268" w:rsidP="00FB53BF">
      <w:pPr>
        <w:spacing w:after="0" w:line="360" w:lineRule="auto"/>
        <w:jc w:val="center"/>
        <w:rPr>
          <w:rFonts w:ascii="Century Gothic" w:hAnsi="Century Gothic"/>
          <w:b/>
          <w:bCs/>
          <w:color w:val="000000" w:themeColor="text1"/>
          <w:sz w:val="32"/>
          <w:szCs w:val="32"/>
        </w:rPr>
      </w:pPr>
      <w:r w:rsidRPr="00FB53BF">
        <w:rPr>
          <w:rFonts w:ascii="Century Gothic" w:hAnsi="Century Gothic"/>
          <w:b/>
          <w:bCs/>
          <w:color w:val="000000" w:themeColor="text1"/>
          <w:sz w:val="32"/>
          <w:szCs w:val="32"/>
        </w:rPr>
        <w:t xml:space="preserve">Filharmonii Pomorskiej </w:t>
      </w:r>
    </w:p>
    <w:p w14:paraId="6066FDF4" w14:textId="2402C76B" w:rsidR="00BE4268" w:rsidRPr="00FB53BF" w:rsidRDefault="00BE4268" w:rsidP="00FB53BF">
      <w:pPr>
        <w:spacing w:after="0" w:line="360" w:lineRule="auto"/>
        <w:jc w:val="center"/>
        <w:rPr>
          <w:rFonts w:ascii="Century Gothic" w:hAnsi="Century Gothic"/>
          <w:b/>
          <w:bCs/>
          <w:color w:val="000000" w:themeColor="text1"/>
          <w:sz w:val="32"/>
          <w:szCs w:val="32"/>
        </w:rPr>
      </w:pPr>
      <w:r w:rsidRPr="00FB53BF">
        <w:rPr>
          <w:rFonts w:ascii="Century Gothic" w:hAnsi="Century Gothic"/>
          <w:b/>
          <w:bCs/>
          <w:color w:val="000000" w:themeColor="text1"/>
          <w:sz w:val="32"/>
          <w:szCs w:val="32"/>
        </w:rPr>
        <w:t>im. Ignacego Jana Paderewskiego</w:t>
      </w:r>
    </w:p>
    <w:p w14:paraId="54C749AE" w14:textId="15B09B2F" w:rsidR="00BE4268" w:rsidRPr="00FB53BF" w:rsidRDefault="003E0581" w:rsidP="00FB53BF">
      <w:pPr>
        <w:spacing w:after="0" w:line="360" w:lineRule="auto"/>
        <w:jc w:val="center"/>
        <w:rPr>
          <w:rFonts w:ascii="Century Gothic" w:hAnsi="Century Gothic"/>
          <w:b/>
          <w:bCs/>
          <w:color w:val="000000" w:themeColor="text1"/>
          <w:sz w:val="32"/>
          <w:szCs w:val="32"/>
        </w:rPr>
      </w:pPr>
      <w:r w:rsidRPr="00FB53BF">
        <w:rPr>
          <w:rFonts w:ascii="Century Gothic" w:hAnsi="Century Gothic"/>
          <w:b/>
          <w:bCs/>
          <w:color w:val="000000" w:themeColor="text1"/>
          <w:sz w:val="32"/>
          <w:szCs w:val="32"/>
        </w:rPr>
        <w:t>w</w:t>
      </w:r>
      <w:r w:rsidR="00BE4268" w:rsidRPr="00FB53BF">
        <w:rPr>
          <w:rFonts w:ascii="Century Gothic" w:hAnsi="Century Gothic"/>
          <w:b/>
          <w:bCs/>
          <w:color w:val="000000" w:themeColor="text1"/>
          <w:sz w:val="32"/>
          <w:szCs w:val="32"/>
        </w:rPr>
        <w:t xml:space="preserve"> Bydgoszczy</w:t>
      </w:r>
    </w:p>
    <w:p w14:paraId="67A9E4F7" w14:textId="7BC1C92B" w:rsidR="00BE4268" w:rsidRPr="00FB53BF" w:rsidRDefault="00BE4268" w:rsidP="00FB53BF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14:paraId="544F76F9" w14:textId="07940E25" w:rsidR="00BE4268" w:rsidRPr="00FB53BF" w:rsidRDefault="00BE4268" w:rsidP="00FB53BF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14:paraId="55EF5331" w14:textId="59577004" w:rsidR="00BE4268" w:rsidRPr="00FB53BF" w:rsidRDefault="00BE4268" w:rsidP="00FB53BF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14:paraId="0A7134E7" w14:textId="34074787" w:rsidR="00BE4268" w:rsidRPr="00FB53BF" w:rsidRDefault="00BE4268" w:rsidP="00FB53BF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14:paraId="164FD612" w14:textId="0FD423B8" w:rsidR="00BE4268" w:rsidRPr="00FB53BF" w:rsidRDefault="00BE4268" w:rsidP="00FB53BF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14:paraId="586AFFA4" w14:textId="1BDE2074" w:rsidR="00BE4268" w:rsidRPr="00FB53BF" w:rsidRDefault="00BE4268" w:rsidP="00FB53BF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14:paraId="338FCEDE" w14:textId="2EFFF47D" w:rsidR="00BE4268" w:rsidRPr="00FB53BF" w:rsidRDefault="00BE4268" w:rsidP="00FB53BF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14:paraId="2C533115" w14:textId="0E8ECC06" w:rsidR="00BE4268" w:rsidRPr="00FB53BF" w:rsidRDefault="00BE4268" w:rsidP="00FB53BF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14:paraId="1735AA0B" w14:textId="00C933C1" w:rsidR="00BE4268" w:rsidRPr="00FB53BF" w:rsidRDefault="00BE4268" w:rsidP="00FB53BF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14:paraId="41D318BA" w14:textId="5A687874" w:rsidR="00BE4268" w:rsidRPr="00FB53BF" w:rsidRDefault="00BE4268" w:rsidP="00FB53BF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14:paraId="74E1DA1F" w14:textId="1779CB41" w:rsidR="00BE4268" w:rsidRPr="00FB53BF" w:rsidRDefault="00BE4268" w:rsidP="00FB53BF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14:paraId="367736FC" w14:textId="16852822" w:rsidR="00BE4268" w:rsidRPr="00FB53BF" w:rsidRDefault="00BE4268" w:rsidP="00FB53BF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14:paraId="0D6157E0" w14:textId="6A74F6B4" w:rsidR="00BE4268" w:rsidRPr="00FB53BF" w:rsidRDefault="00BE4268" w:rsidP="00FB53BF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14:paraId="2429386D" w14:textId="5C6669B0" w:rsidR="00BE4268" w:rsidRPr="00FB53BF" w:rsidRDefault="00BE4268" w:rsidP="00FB53BF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14:paraId="5FF178B3" w14:textId="4DB05D38" w:rsidR="00BE4268" w:rsidRPr="00FB53BF" w:rsidRDefault="00BE4268" w:rsidP="00FB53BF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14:paraId="01F5004B" w14:textId="2F18F3A5" w:rsidR="00BE4268" w:rsidRPr="00FB53BF" w:rsidRDefault="00BE4268" w:rsidP="00FB53BF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14:paraId="6B47D5D6" w14:textId="3DE35BDE" w:rsidR="00BE4268" w:rsidRPr="00FB53BF" w:rsidRDefault="00BE4268" w:rsidP="00FB53BF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14:paraId="5648277E" w14:textId="291FF06E" w:rsidR="00BE4268" w:rsidRPr="00FB53BF" w:rsidRDefault="00BE4268" w:rsidP="00FB53BF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14:paraId="495775C4" w14:textId="1A2D791E" w:rsidR="00BE4268" w:rsidRPr="00FB53BF" w:rsidRDefault="00BE4268" w:rsidP="00FB53BF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14:paraId="01374CAA" w14:textId="4184C915" w:rsidR="00FB53BF" w:rsidRPr="00FB53BF" w:rsidRDefault="00FB53BF" w:rsidP="00FB53BF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14:paraId="1E2314BB" w14:textId="77777777" w:rsidR="00FB53BF" w:rsidRPr="00FB53BF" w:rsidRDefault="00FB53BF" w:rsidP="00FB53BF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14:paraId="7221DB0C" w14:textId="526A732C" w:rsidR="00572844" w:rsidRPr="00FB53BF" w:rsidRDefault="00B5299C" w:rsidP="00FB53BF">
      <w:p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E67B40">
        <w:rPr>
          <w:rFonts w:ascii="Century Gothic" w:hAnsi="Century Gothic"/>
          <w:b/>
          <w:color w:val="000000" w:themeColor="text1"/>
          <w:sz w:val="24"/>
          <w:szCs w:val="24"/>
        </w:rPr>
        <w:t xml:space="preserve">ROZDZIAŁ </w:t>
      </w:r>
      <w:r w:rsidRPr="00E67B40">
        <w:rPr>
          <w:rFonts w:ascii="Calibri" w:hAnsi="Calibri"/>
          <w:b/>
          <w:color w:val="000000" w:themeColor="text1"/>
          <w:sz w:val="24"/>
          <w:szCs w:val="24"/>
        </w:rPr>
        <w:t>1</w:t>
      </w:r>
      <w:r w:rsidR="00E67B40">
        <w:rPr>
          <w:rFonts w:ascii="Calibri" w:hAnsi="Calibri"/>
          <w:b/>
          <w:color w:val="000000" w:themeColor="text1"/>
          <w:sz w:val="24"/>
          <w:szCs w:val="24"/>
        </w:rPr>
        <w:t xml:space="preserve">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>………………………………………………………………………</w:t>
      </w:r>
      <w:r w:rsidR="00FB53BF" w:rsidRPr="00FB53BF">
        <w:rPr>
          <w:rFonts w:ascii="Century Gothic" w:hAnsi="Century Gothic"/>
          <w:color w:val="000000" w:themeColor="text1"/>
          <w:sz w:val="24"/>
          <w:szCs w:val="24"/>
        </w:rPr>
        <w:t>..</w:t>
      </w:r>
      <w:r w:rsidR="00FB53BF" w:rsidRPr="00FB53BF">
        <w:rPr>
          <w:rFonts w:ascii="Century Gothic" w:hAnsi="Century Gothic"/>
          <w:color w:val="000000" w:themeColor="text1"/>
          <w:sz w:val="24"/>
          <w:szCs w:val="24"/>
        </w:rPr>
        <w:tab/>
        <w:t xml:space="preserve"> 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>3</w:t>
      </w:r>
    </w:p>
    <w:p w14:paraId="64A0B8A8" w14:textId="4FC57CCA" w:rsidR="00B5299C" w:rsidRPr="00FB53BF" w:rsidRDefault="00B5299C" w:rsidP="00FB53BF">
      <w:p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Postanowienia ogólne………………………………………</w:t>
      </w:r>
      <w:r w:rsidR="00F80915" w:rsidRPr="00FB53BF">
        <w:rPr>
          <w:rFonts w:ascii="Century Gothic" w:hAnsi="Century Gothic"/>
          <w:color w:val="000000" w:themeColor="text1"/>
          <w:sz w:val="24"/>
          <w:szCs w:val="24"/>
        </w:rPr>
        <w:t>.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>…………………</w:t>
      </w:r>
      <w:r w:rsidR="00FB53BF" w:rsidRPr="00FB53BF">
        <w:rPr>
          <w:rFonts w:ascii="Century Gothic" w:hAnsi="Century Gothic"/>
          <w:color w:val="000000" w:themeColor="text1"/>
          <w:sz w:val="24"/>
          <w:szCs w:val="24"/>
        </w:rPr>
        <w:tab/>
        <w:t xml:space="preserve"> 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>3</w:t>
      </w:r>
    </w:p>
    <w:p w14:paraId="1166B67E" w14:textId="25633D88" w:rsidR="00B5299C" w:rsidRPr="00FB53BF" w:rsidRDefault="00B5299C" w:rsidP="00FB53BF">
      <w:p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E67B40">
        <w:rPr>
          <w:rFonts w:ascii="Century Gothic" w:hAnsi="Century Gothic"/>
          <w:b/>
          <w:color w:val="000000" w:themeColor="text1"/>
          <w:sz w:val="24"/>
          <w:szCs w:val="24"/>
        </w:rPr>
        <w:t>ROZDRZIAŁ 2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 ……………………………………………………………………</w:t>
      </w:r>
      <w:r w:rsidR="00E67B40">
        <w:rPr>
          <w:rFonts w:ascii="Century Gothic" w:hAnsi="Century Gothic"/>
          <w:color w:val="000000" w:themeColor="text1"/>
          <w:sz w:val="24"/>
          <w:szCs w:val="24"/>
        </w:rPr>
        <w:t>...</w:t>
      </w:r>
      <w:r w:rsidR="00FB53BF" w:rsidRPr="00FB53BF">
        <w:rPr>
          <w:rFonts w:ascii="Century Gothic" w:hAnsi="Century Gothic"/>
          <w:color w:val="000000" w:themeColor="text1"/>
          <w:sz w:val="24"/>
          <w:szCs w:val="24"/>
        </w:rPr>
        <w:tab/>
        <w:t xml:space="preserve">  </w:t>
      </w:r>
      <w:r w:rsidR="008D74A5" w:rsidRPr="00FB53BF">
        <w:rPr>
          <w:rFonts w:ascii="Century Gothic" w:hAnsi="Century Gothic"/>
          <w:color w:val="000000" w:themeColor="text1"/>
          <w:sz w:val="24"/>
          <w:szCs w:val="24"/>
        </w:rPr>
        <w:t>3</w:t>
      </w:r>
    </w:p>
    <w:p w14:paraId="08324703" w14:textId="0212AA5B" w:rsidR="00B5299C" w:rsidRPr="00FB53BF" w:rsidRDefault="00152460" w:rsidP="00FB53BF">
      <w:p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Struktura o</w:t>
      </w:r>
      <w:r w:rsidR="00B5299C" w:rsidRPr="00FB53BF">
        <w:rPr>
          <w:rFonts w:ascii="Century Gothic" w:hAnsi="Century Gothic"/>
          <w:color w:val="000000" w:themeColor="text1"/>
          <w:sz w:val="24"/>
          <w:szCs w:val="24"/>
        </w:rPr>
        <w:t>rganizacyjna…………………………………………………………</w:t>
      </w:r>
      <w:r w:rsidR="00FB53BF" w:rsidRPr="00FB53BF">
        <w:rPr>
          <w:rFonts w:ascii="Century Gothic" w:hAnsi="Century Gothic"/>
          <w:color w:val="000000" w:themeColor="text1"/>
          <w:sz w:val="24"/>
          <w:szCs w:val="24"/>
        </w:rPr>
        <w:tab/>
        <w:t xml:space="preserve">  </w:t>
      </w:r>
      <w:r w:rsidR="008D74A5" w:rsidRPr="00FB53BF">
        <w:rPr>
          <w:rFonts w:ascii="Century Gothic" w:hAnsi="Century Gothic"/>
          <w:color w:val="000000" w:themeColor="text1"/>
          <w:sz w:val="24"/>
          <w:szCs w:val="24"/>
        </w:rPr>
        <w:t>3</w:t>
      </w:r>
    </w:p>
    <w:p w14:paraId="0BDAFEE8" w14:textId="17DCF143" w:rsidR="00B5299C" w:rsidRPr="00FB53BF" w:rsidRDefault="00B5299C" w:rsidP="00FB53BF">
      <w:p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E67B40">
        <w:rPr>
          <w:rFonts w:ascii="Century Gothic" w:hAnsi="Century Gothic"/>
          <w:b/>
          <w:color w:val="000000" w:themeColor="text1"/>
          <w:sz w:val="24"/>
          <w:szCs w:val="24"/>
        </w:rPr>
        <w:t>ROZDZIAŁ 3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 ………………………………………………………………………</w:t>
      </w:r>
      <w:r w:rsidR="00FB53BF" w:rsidRPr="00FB53BF">
        <w:rPr>
          <w:rFonts w:ascii="Century Gothic" w:hAnsi="Century Gothic"/>
          <w:color w:val="000000" w:themeColor="text1"/>
          <w:sz w:val="24"/>
          <w:szCs w:val="24"/>
        </w:rPr>
        <w:t>..</w:t>
      </w:r>
      <w:r w:rsidR="00FB53BF" w:rsidRPr="00FB53BF">
        <w:rPr>
          <w:rFonts w:ascii="Century Gothic" w:hAnsi="Century Gothic"/>
          <w:color w:val="000000" w:themeColor="text1"/>
          <w:sz w:val="24"/>
          <w:szCs w:val="24"/>
        </w:rPr>
        <w:tab/>
        <w:t xml:space="preserve">  </w:t>
      </w:r>
      <w:r w:rsidR="008D74A5" w:rsidRPr="00FB53BF">
        <w:rPr>
          <w:rFonts w:ascii="Century Gothic" w:hAnsi="Century Gothic"/>
          <w:color w:val="000000" w:themeColor="text1"/>
          <w:sz w:val="24"/>
          <w:szCs w:val="24"/>
        </w:rPr>
        <w:t>4</w:t>
      </w:r>
    </w:p>
    <w:p w14:paraId="0638E543" w14:textId="7BF724B0" w:rsidR="00B5299C" w:rsidRPr="00FB53BF" w:rsidRDefault="00B5299C" w:rsidP="00FB53BF">
      <w:p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Zasady kierowania</w:t>
      </w:r>
      <w:r w:rsidR="008D74A5" w:rsidRPr="00FB53BF">
        <w:rPr>
          <w:rFonts w:ascii="Century Gothic" w:hAnsi="Century Gothic"/>
          <w:color w:val="000000" w:themeColor="text1"/>
          <w:sz w:val="24"/>
          <w:szCs w:val="24"/>
        </w:rPr>
        <w:t>………………………………………………………………</w:t>
      </w:r>
      <w:r w:rsidR="00FB53BF" w:rsidRPr="00FB53BF">
        <w:rPr>
          <w:rFonts w:ascii="Century Gothic" w:hAnsi="Century Gothic"/>
          <w:color w:val="000000" w:themeColor="text1"/>
          <w:sz w:val="24"/>
          <w:szCs w:val="24"/>
        </w:rPr>
        <w:t>.</w:t>
      </w:r>
      <w:r w:rsidR="00FB53BF" w:rsidRPr="00FB53BF">
        <w:rPr>
          <w:rFonts w:ascii="Century Gothic" w:hAnsi="Century Gothic"/>
          <w:color w:val="000000" w:themeColor="text1"/>
          <w:sz w:val="24"/>
          <w:szCs w:val="24"/>
        </w:rPr>
        <w:tab/>
        <w:t xml:space="preserve">  </w:t>
      </w:r>
      <w:r w:rsidR="008D74A5" w:rsidRPr="00FB53BF">
        <w:rPr>
          <w:rFonts w:ascii="Century Gothic" w:hAnsi="Century Gothic"/>
          <w:color w:val="000000" w:themeColor="text1"/>
          <w:sz w:val="24"/>
          <w:szCs w:val="24"/>
        </w:rPr>
        <w:t>4</w:t>
      </w:r>
    </w:p>
    <w:p w14:paraId="1C78D0FC" w14:textId="2C2B018A" w:rsidR="00B5299C" w:rsidRPr="00FB53BF" w:rsidRDefault="00B5299C" w:rsidP="00FB53BF">
      <w:p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E67B40">
        <w:rPr>
          <w:rFonts w:ascii="Century Gothic" w:hAnsi="Century Gothic"/>
          <w:b/>
          <w:color w:val="000000" w:themeColor="text1"/>
          <w:sz w:val="24"/>
          <w:szCs w:val="24"/>
        </w:rPr>
        <w:t>ROZDZIAŁ 4</w:t>
      </w:r>
      <w:r w:rsidR="00E67B40">
        <w:rPr>
          <w:rFonts w:ascii="Century Gothic" w:hAnsi="Century Gothic"/>
          <w:b/>
          <w:color w:val="000000" w:themeColor="text1"/>
          <w:sz w:val="24"/>
          <w:szCs w:val="24"/>
        </w:rPr>
        <w:t xml:space="preserve"> </w:t>
      </w:r>
      <w:r w:rsidR="00F80915" w:rsidRPr="00FB53BF">
        <w:rPr>
          <w:rFonts w:ascii="Century Gothic" w:hAnsi="Century Gothic"/>
          <w:color w:val="000000" w:themeColor="text1"/>
          <w:sz w:val="24"/>
          <w:szCs w:val="24"/>
        </w:rPr>
        <w:t>………………………………………………………………………</w:t>
      </w:r>
      <w:r w:rsidR="00E67B40">
        <w:rPr>
          <w:rFonts w:ascii="Century Gothic" w:hAnsi="Century Gothic"/>
          <w:color w:val="000000" w:themeColor="text1"/>
          <w:sz w:val="24"/>
          <w:szCs w:val="24"/>
        </w:rPr>
        <w:t>..</w:t>
      </w:r>
      <w:r w:rsidR="00FB53BF" w:rsidRPr="00FB53BF">
        <w:rPr>
          <w:rFonts w:ascii="Century Gothic" w:hAnsi="Century Gothic"/>
          <w:color w:val="000000" w:themeColor="text1"/>
          <w:sz w:val="24"/>
          <w:szCs w:val="24"/>
        </w:rPr>
        <w:tab/>
        <w:t xml:space="preserve">  </w:t>
      </w:r>
      <w:r w:rsidR="00F80915" w:rsidRPr="00FB53BF">
        <w:rPr>
          <w:rFonts w:ascii="Century Gothic" w:hAnsi="Century Gothic"/>
          <w:color w:val="000000" w:themeColor="text1"/>
          <w:sz w:val="24"/>
          <w:szCs w:val="24"/>
        </w:rPr>
        <w:t>8</w:t>
      </w:r>
    </w:p>
    <w:p w14:paraId="38584D41" w14:textId="3FF47274" w:rsidR="00B5299C" w:rsidRPr="00FB53BF" w:rsidRDefault="00B5299C" w:rsidP="00FB53BF">
      <w:p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Rada Artystyczna</w:t>
      </w:r>
      <w:r w:rsidR="00F80915" w:rsidRPr="00FB53BF">
        <w:rPr>
          <w:rFonts w:ascii="Century Gothic" w:hAnsi="Century Gothic"/>
          <w:color w:val="000000" w:themeColor="text1"/>
          <w:sz w:val="24"/>
          <w:szCs w:val="24"/>
        </w:rPr>
        <w:t xml:space="preserve"> ………………………………………………………………</w:t>
      </w:r>
      <w:r w:rsidR="00E67B40">
        <w:rPr>
          <w:rFonts w:ascii="Century Gothic" w:hAnsi="Century Gothic"/>
          <w:color w:val="000000" w:themeColor="text1"/>
          <w:sz w:val="24"/>
          <w:szCs w:val="24"/>
        </w:rPr>
        <w:t>..</w:t>
      </w:r>
      <w:r w:rsidR="00FB53BF" w:rsidRPr="00FB53BF">
        <w:rPr>
          <w:rFonts w:ascii="Century Gothic" w:hAnsi="Century Gothic"/>
          <w:color w:val="000000" w:themeColor="text1"/>
          <w:sz w:val="24"/>
          <w:szCs w:val="24"/>
        </w:rPr>
        <w:tab/>
        <w:t xml:space="preserve">  </w:t>
      </w:r>
      <w:r w:rsidR="00F80915" w:rsidRPr="00FB53BF">
        <w:rPr>
          <w:rFonts w:ascii="Century Gothic" w:hAnsi="Century Gothic"/>
          <w:color w:val="000000" w:themeColor="text1"/>
          <w:sz w:val="24"/>
          <w:szCs w:val="24"/>
        </w:rPr>
        <w:t>8</w:t>
      </w:r>
    </w:p>
    <w:p w14:paraId="2E326095" w14:textId="57001909" w:rsidR="00B5299C" w:rsidRPr="00FB53BF" w:rsidRDefault="00B5299C" w:rsidP="00FB53BF">
      <w:p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E67B40">
        <w:rPr>
          <w:rFonts w:ascii="Century Gothic" w:hAnsi="Century Gothic"/>
          <w:b/>
          <w:color w:val="000000" w:themeColor="text1"/>
          <w:sz w:val="24"/>
          <w:szCs w:val="24"/>
        </w:rPr>
        <w:t xml:space="preserve">ROZDZIAŁ </w:t>
      </w:r>
      <w:r w:rsidR="00F80915" w:rsidRPr="00E67B40">
        <w:rPr>
          <w:rFonts w:ascii="Century Gothic" w:hAnsi="Century Gothic"/>
          <w:b/>
          <w:color w:val="000000" w:themeColor="text1"/>
          <w:sz w:val="24"/>
          <w:szCs w:val="24"/>
        </w:rPr>
        <w:t>5</w:t>
      </w:r>
      <w:r w:rsidR="00F80915" w:rsidRPr="00FB53BF">
        <w:rPr>
          <w:rFonts w:ascii="Century Gothic" w:hAnsi="Century Gothic"/>
          <w:color w:val="000000" w:themeColor="text1"/>
          <w:sz w:val="24"/>
          <w:szCs w:val="24"/>
        </w:rPr>
        <w:t xml:space="preserve"> ………………………………………………………………………</w:t>
      </w:r>
      <w:r w:rsidR="00E67B40">
        <w:rPr>
          <w:rFonts w:ascii="Century Gothic" w:hAnsi="Century Gothic"/>
          <w:color w:val="000000" w:themeColor="text1"/>
          <w:sz w:val="24"/>
          <w:szCs w:val="24"/>
        </w:rPr>
        <w:t>..</w:t>
      </w:r>
      <w:r w:rsidR="00FB53BF" w:rsidRPr="00FB53BF">
        <w:rPr>
          <w:rFonts w:ascii="Century Gothic" w:hAnsi="Century Gothic"/>
          <w:color w:val="000000" w:themeColor="text1"/>
          <w:sz w:val="24"/>
          <w:szCs w:val="24"/>
        </w:rPr>
        <w:tab/>
        <w:t xml:space="preserve">  </w:t>
      </w:r>
      <w:r w:rsidR="00F80915" w:rsidRPr="00FB53BF">
        <w:rPr>
          <w:rFonts w:ascii="Century Gothic" w:hAnsi="Century Gothic"/>
          <w:color w:val="000000" w:themeColor="text1"/>
          <w:sz w:val="24"/>
          <w:szCs w:val="24"/>
        </w:rPr>
        <w:t>8</w:t>
      </w:r>
    </w:p>
    <w:p w14:paraId="5B35F1A0" w14:textId="3A5EE14A" w:rsidR="00B5299C" w:rsidRPr="00FB53BF" w:rsidRDefault="00B5299C" w:rsidP="00FB53BF">
      <w:p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Zespoły artystyczn</w:t>
      </w:r>
      <w:r w:rsidR="00F80915" w:rsidRPr="00FB53BF">
        <w:rPr>
          <w:rFonts w:ascii="Century Gothic" w:hAnsi="Century Gothic"/>
          <w:color w:val="000000" w:themeColor="text1"/>
          <w:sz w:val="24"/>
          <w:szCs w:val="24"/>
        </w:rPr>
        <w:t>e ……………………………………………………………</w:t>
      </w:r>
      <w:r w:rsidR="00E67B40">
        <w:rPr>
          <w:rFonts w:ascii="Century Gothic" w:hAnsi="Century Gothic"/>
          <w:color w:val="000000" w:themeColor="text1"/>
          <w:sz w:val="24"/>
          <w:szCs w:val="24"/>
        </w:rPr>
        <w:t>..</w:t>
      </w:r>
      <w:r w:rsidR="00FB53BF" w:rsidRPr="00FB53BF">
        <w:rPr>
          <w:rFonts w:ascii="Century Gothic" w:hAnsi="Century Gothic"/>
          <w:color w:val="000000" w:themeColor="text1"/>
          <w:sz w:val="24"/>
          <w:szCs w:val="24"/>
        </w:rPr>
        <w:tab/>
        <w:t xml:space="preserve">  </w:t>
      </w:r>
      <w:r w:rsidR="00F80915" w:rsidRPr="00FB53BF">
        <w:rPr>
          <w:rFonts w:ascii="Century Gothic" w:hAnsi="Century Gothic"/>
          <w:color w:val="000000" w:themeColor="text1"/>
          <w:sz w:val="24"/>
          <w:szCs w:val="24"/>
        </w:rPr>
        <w:t>8</w:t>
      </w:r>
    </w:p>
    <w:p w14:paraId="2F622770" w14:textId="5FE50F2E" w:rsidR="00B5299C" w:rsidRPr="00FB53BF" w:rsidRDefault="00B5299C" w:rsidP="00FB53BF">
      <w:p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E67B40">
        <w:rPr>
          <w:rFonts w:ascii="Century Gothic" w:hAnsi="Century Gothic"/>
          <w:b/>
          <w:color w:val="000000" w:themeColor="text1"/>
          <w:sz w:val="24"/>
          <w:szCs w:val="24"/>
        </w:rPr>
        <w:t>ROZDZIAŁ 6</w:t>
      </w:r>
      <w:r w:rsidR="00F80915" w:rsidRPr="00FB53BF">
        <w:rPr>
          <w:rFonts w:ascii="Century Gothic" w:hAnsi="Century Gothic"/>
          <w:color w:val="000000" w:themeColor="text1"/>
          <w:sz w:val="24"/>
          <w:szCs w:val="24"/>
        </w:rPr>
        <w:t xml:space="preserve"> ………………………………………………………………………</w:t>
      </w:r>
      <w:r w:rsidR="00E67B40">
        <w:rPr>
          <w:rFonts w:ascii="Century Gothic" w:hAnsi="Century Gothic"/>
          <w:color w:val="000000" w:themeColor="text1"/>
          <w:sz w:val="24"/>
          <w:szCs w:val="24"/>
        </w:rPr>
        <w:t>..</w:t>
      </w:r>
      <w:r w:rsidR="00FB53BF" w:rsidRPr="00FB53BF">
        <w:rPr>
          <w:rFonts w:ascii="Century Gothic" w:hAnsi="Century Gothic"/>
          <w:color w:val="000000" w:themeColor="text1"/>
          <w:sz w:val="24"/>
          <w:szCs w:val="24"/>
        </w:rPr>
        <w:tab/>
      </w:r>
      <w:r w:rsidR="00F80915" w:rsidRPr="00FB53BF">
        <w:rPr>
          <w:rFonts w:ascii="Century Gothic" w:hAnsi="Century Gothic"/>
          <w:color w:val="000000" w:themeColor="text1"/>
          <w:sz w:val="24"/>
          <w:szCs w:val="24"/>
        </w:rPr>
        <w:t>10</w:t>
      </w:r>
    </w:p>
    <w:p w14:paraId="1B45EE53" w14:textId="30E98C9C" w:rsidR="00B5299C" w:rsidRPr="00FB53BF" w:rsidRDefault="00B5299C" w:rsidP="00FB53BF">
      <w:pPr>
        <w:spacing w:after="0" w:line="360" w:lineRule="auto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Obowiązki i uprawnienia osób zajmujących stanowiska </w:t>
      </w:r>
      <w:r w:rsidR="00FB53BF" w:rsidRPr="00FB53BF">
        <w:rPr>
          <w:rFonts w:ascii="Century Gothic" w:hAnsi="Century Gothic"/>
          <w:color w:val="000000" w:themeColor="text1"/>
          <w:sz w:val="24"/>
          <w:szCs w:val="24"/>
        </w:rPr>
        <w:t>k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>ierownicze</w:t>
      </w:r>
      <w:r w:rsidR="00FB53BF" w:rsidRPr="00FB53BF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FB53BF" w:rsidRPr="00FB53BF">
        <w:rPr>
          <w:rFonts w:ascii="Century Gothic" w:hAnsi="Century Gothic"/>
          <w:color w:val="000000" w:themeColor="text1"/>
          <w:sz w:val="24"/>
          <w:szCs w:val="24"/>
        </w:rPr>
        <w:br/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>i samodzi</w:t>
      </w:r>
      <w:r w:rsidR="00F80915" w:rsidRPr="00FB53BF">
        <w:rPr>
          <w:rFonts w:ascii="Century Gothic" w:hAnsi="Century Gothic"/>
          <w:color w:val="000000" w:themeColor="text1"/>
          <w:sz w:val="24"/>
          <w:szCs w:val="24"/>
        </w:rPr>
        <w:t>elne………………………………………………………………………</w:t>
      </w:r>
      <w:r w:rsidR="00FB53BF" w:rsidRPr="00FB53BF">
        <w:rPr>
          <w:rFonts w:ascii="Century Gothic" w:hAnsi="Century Gothic"/>
          <w:color w:val="000000" w:themeColor="text1"/>
          <w:sz w:val="24"/>
          <w:szCs w:val="24"/>
        </w:rPr>
        <w:t>.</w:t>
      </w:r>
      <w:r w:rsidR="00FB53BF" w:rsidRPr="00FB53BF">
        <w:rPr>
          <w:rFonts w:ascii="Century Gothic" w:hAnsi="Century Gothic"/>
          <w:color w:val="000000" w:themeColor="text1"/>
          <w:sz w:val="24"/>
          <w:szCs w:val="24"/>
        </w:rPr>
        <w:tab/>
      </w:r>
      <w:r w:rsidR="00F80915" w:rsidRPr="00FB53BF">
        <w:rPr>
          <w:rFonts w:ascii="Century Gothic" w:hAnsi="Century Gothic"/>
          <w:color w:val="000000" w:themeColor="text1"/>
          <w:sz w:val="24"/>
          <w:szCs w:val="24"/>
        </w:rPr>
        <w:t>10</w:t>
      </w:r>
    </w:p>
    <w:p w14:paraId="4F385791" w14:textId="75384FDA" w:rsidR="00B5299C" w:rsidRPr="00FB53BF" w:rsidRDefault="00B5299C" w:rsidP="00FB53BF">
      <w:p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E67B40">
        <w:rPr>
          <w:rFonts w:ascii="Century Gothic" w:hAnsi="Century Gothic"/>
          <w:b/>
          <w:color w:val="000000" w:themeColor="text1"/>
          <w:sz w:val="24"/>
          <w:szCs w:val="24"/>
        </w:rPr>
        <w:t>ROZDZIAŁ 7</w:t>
      </w:r>
      <w:r w:rsidR="00E67B40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F80915" w:rsidRPr="00FB53BF">
        <w:rPr>
          <w:rFonts w:ascii="Century Gothic" w:hAnsi="Century Gothic"/>
          <w:color w:val="000000" w:themeColor="text1"/>
          <w:sz w:val="24"/>
          <w:szCs w:val="24"/>
        </w:rPr>
        <w:t>……</w:t>
      </w:r>
      <w:r w:rsidR="00E67B40">
        <w:rPr>
          <w:rFonts w:ascii="Century Gothic" w:hAnsi="Century Gothic"/>
          <w:color w:val="000000" w:themeColor="text1"/>
          <w:sz w:val="24"/>
          <w:szCs w:val="24"/>
        </w:rPr>
        <w:t>..</w:t>
      </w:r>
      <w:r w:rsidR="00F80915" w:rsidRPr="00FB53BF">
        <w:rPr>
          <w:rFonts w:ascii="Century Gothic" w:hAnsi="Century Gothic"/>
          <w:color w:val="000000" w:themeColor="text1"/>
          <w:sz w:val="24"/>
          <w:szCs w:val="24"/>
        </w:rPr>
        <w:t>…………………………………………………………………</w:t>
      </w:r>
      <w:r w:rsidR="00FB53BF" w:rsidRPr="00FB53BF">
        <w:rPr>
          <w:rFonts w:ascii="Century Gothic" w:hAnsi="Century Gothic"/>
          <w:color w:val="000000" w:themeColor="text1"/>
          <w:sz w:val="24"/>
          <w:szCs w:val="24"/>
        </w:rPr>
        <w:t>..</w:t>
      </w:r>
      <w:r w:rsidR="00FB53BF" w:rsidRPr="00FB53BF">
        <w:rPr>
          <w:rFonts w:ascii="Century Gothic" w:hAnsi="Century Gothic"/>
          <w:color w:val="000000" w:themeColor="text1"/>
          <w:sz w:val="24"/>
          <w:szCs w:val="24"/>
        </w:rPr>
        <w:tab/>
      </w:r>
      <w:r w:rsidR="00F80915" w:rsidRPr="00FB53BF">
        <w:rPr>
          <w:rFonts w:ascii="Century Gothic" w:hAnsi="Century Gothic"/>
          <w:color w:val="000000" w:themeColor="text1"/>
          <w:sz w:val="24"/>
          <w:szCs w:val="24"/>
        </w:rPr>
        <w:t>19</w:t>
      </w:r>
    </w:p>
    <w:p w14:paraId="4FC04E5D" w14:textId="21970325" w:rsidR="00B5299C" w:rsidRPr="00FB53BF" w:rsidRDefault="00B5299C" w:rsidP="00FB53BF">
      <w:p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Akty wewnętrzne Filharmonii</w:t>
      </w:r>
      <w:r w:rsidR="00F80915" w:rsidRPr="00FB53BF">
        <w:rPr>
          <w:rFonts w:ascii="Century Gothic" w:hAnsi="Century Gothic"/>
          <w:color w:val="000000" w:themeColor="text1"/>
          <w:sz w:val="24"/>
          <w:szCs w:val="24"/>
        </w:rPr>
        <w:t xml:space="preserve"> ……………………………………………………</w:t>
      </w:r>
      <w:r w:rsidR="00FB53BF" w:rsidRPr="00FB53BF">
        <w:rPr>
          <w:rFonts w:ascii="Century Gothic" w:hAnsi="Century Gothic"/>
          <w:color w:val="000000" w:themeColor="text1"/>
          <w:sz w:val="24"/>
          <w:szCs w:val="24"/>
        </w:rPr>
        <w:tab/>
      </w:r>
      <w:r w:rsidR="00F80915" w:rsidRPr="00FB53BF">
        <w:rPr>
          <w:rFonts w:ascii="Century Gothic" w:hAnsi="Century Gothic"/>
          <w:color w:val="000000" w:themeColor="text1"/>
          <w:sz w:val="24"/>
          <w:szCs w:val="24"/>
        </w:rPr>
        <w:t>19</w:t>
      </w:r>
    </w:p>
    <w:p w14:paraId="26E29048" w14:textId="53195E86" w:rsidR="00B5299C" w:rsidRPr="00FB53BF" w:rsidRDefault="00B5299C" w:rsidP="00FB53BF">
      <w:p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E67B40">
        <w:rPr>
          <w:rFonts w:ascii="Century Gothic" w:hAnsi="Century Gothic"/>
          <w:b/>
          <w:color w:val="000000" w:themeColor="text1"/>
          <w:sz w:val="24"/>
          <w:szCs w:val="24"/>
        </w:rPr>
        <w:t>RODZIAŁ 8</w:t>
      </w:r>
      <w:r w:rsidR="00F80915" w:rsidRPr="00FB53BF">
        <w:rPr>
          <w:rFonts w:ascii="Century Gothic" w:hAnsi="Century Gothic"/>
          <w:color w:val="000000" w:themeColor="text1"/>
          <w:sz w:val="24"/>
          <w:szCs w:val="24"/>
        </w:rPr>
        <w:t xml:space="preserve"> …………………………………………………………………………</w:t>
      </w:r>
      <w:r w:rsidR="00FB53BF" w:rsidRPr="00FB53BF">
        <w:rPr>
          <w:rFonts w:ascii="Century Gothic" w:hAnsi="Century Gothic"/>
          <w:color w:val="000000" w:themeColor="text1"/>
          <w:sz w:val="24"/>
          <w:szCs w:val="24"/>
        </w:rPr>
        <w:t>..</w:t>
      </w:r>
      <w:r w:rsidR="00FB53BF" w:rsidRPr="00FB53BF">
        <w:rPr>
          <w:rFonts w:ascii="Century Gothic" w:hAnsi="Century Gothic"/>
          <w:color w:val="000000" w:themeColor="text1"/>
          <w:sz w:val="24"/>
          <w:szCs w:val="24"/>
        </w:rPr>
        <w:tab/>
      </w:r>
      <w:r w:rsidR="00F80915" w:rsidRPr="00FB53BF">
        <w:rPr>
          <w:rFonts w:ascii="Century Gothic" w:hAnsi="Century Gothic"/>
          <w:color w:val="000000" w:themeColor="text1"/>
          <w:sz w:val="24"/>
          <w:szCs w:val="24"/>
        </w:rPr>
        <w:t>20</w:t>
      </w:r>
    </w:p>
    <w:p w14:paraId="2E121322" w14:textId="0BB14AAA" w:rsidR="00B5299C" w:rsidRPr="00FB53BF" w:rsidRDefault="00B5299C" w:rsidP="00FB53BF">
      <w:p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Postanowienia końcowe</w:t>
      </w:r>
      <w:r w:rsidR="00F80915" w:rsidRPr="00FB53BF">
        <w:rPr>
          <w:rFonts w:ascii="Century Gothic" w:hAnsi="Century Gothic"/>
          <w:color w:val="000000" w:themeColor="text1"/>
          <w:sz w:val="24"/>
          <w:szCs w:val="24"/>
        </w:rPr>
        <w:t xml:space="preserve"> …………………………………………………………</w:t>
      </w:r>
      <w:r w:rsidR="00FB53BF" w:rsidRPr="00FB53BF">
        <w:rPr>
          <w:rFonts w:ascii="Century Gothic" w:hAnsi="Century Gothic"/>
          <w:color w:val="000000" w:themeColor="text1"/>
          <w:sz w:val="24"/>
          <w:szCs w:val="24"/>
        </w:rPr>
        <w:tab/>
      </w:r>
      <w:r w:rsidR="00F80915" w:rsidRPr="00FB53BF">
        <w:rPr>
          <w:rFonts w:ascii="Century Gothic" w:hAnsi="Century Gothic"/>
          <w:color w:val="000000" w:themeColor="text1"/>
          <w:sz w:val="24"/>
          <w:szCs w:val="24"/>
        </w:rPr>
        <w:t>20</w:t>
      </w:r>
    </w:p>
    <w:p w14:paraId="24A0C86C" w14:textId="77777777" w:rsidR="00B5299C" w:rsidRPr="00FB53BF" w:rsidRDefault="00B5299C" w:rsidP="00FB53BF">
      <w:p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63AAEBB8" w14:textId="7530F487" w:rsidR="002B3EBD" w:rsidRPr="00FB53BF" w:rsidRDefault="002B3EBD" w:rsidP="00FB53BF">
      <w:p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4E88A8F3" w14:textId="77777777" w:rsidR="002B3EBD" w:rsidRPr="00FB53BF" w:rsidRDefault="002B3EBD" w:rsidP="00FB53BF">
      <w:pPr>
        <w:tabs>
          <w:tab w:val="left" w:pos="293"/>
        </w:tabs>
        <w:spacing w:after="0" w:line="360" w:lineRule="auto"/>
        <w:jc w:val="both"/>
        <w:rPr>
          <w:rFonts w:ascii="Century Gothic" w:hAnsi="Century Gothic" w:cs="Times New Roman"/>
          <w:color w:val="000000" w:themeColor="text1"/>
          <w:sz w:val="24"/>
          <w:szCs w:val="24"/>
        </w:rPr>
      </w:pPr>
    </w:p>
    <w:p w14:paraId="4C4F2D51" w14:textId="148A6900" w:rsidR="002B3EBD" w:rsidRPr="00FB53BF" w:rsidRDefault="002B3EBD" w:rsidP="00FB53BF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14:paraId="1CEAE00C" w14:textId="79A1E4ED" w:rsidR="002B3EBD" w:rsidRPr="00FB53BF" w:rsidRDefault="002B3EBD" w:rsidP="00FB53BF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14:paraId="52D85D9E" w14:textId="518C6A9D" w:rsidR="002B3EBD" w:rsidRPr="00FB53BF" w:rsidRDefault="002B3EBD" w:rsidP="00FB53BF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14:paraId="12E2D850" w14:textId="23912F49" w:rsidR="002B3EBD" w:rsidRPr="00FB53BF" w:rsidRDefault="002B3EBD" w:rsidP="00FB53BF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14:paraId="13CFBC2B" w14:textId="23727D63" w:rsidR="002B3EBD" w:rsidRPr="00FB53BF" w:rsidRDefault="002B3EBD" w:rsidP="00FB53BF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14:paraId="7A41088B" w14:textId="2BF1A493" w:rsidR="002B3EBD" w:rsidRPr="00FB53BF" w:rsidRDefault="002B3EBD" w:rsidP="00FB53BF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14:paraId="70435A6A" w14:textId="62F08B7E" w:rsidR="002B3EBD" w:rsidRPr="00FB53BF" w:rsidRDefault="002B3EBD" w:rsidP="00FB53BF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14:paraId="41244BB2" w14:textId="2878CD39" w:rsidR="002B3EBD" w:rsidRPr="00FB53BF" w:rsidRDefault="002B3EBD" w:rsidP="00FB53BF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14:paraId="3D65CA37" w14:textId="050B76E7" w:rsidR="002B3EBD" w:rsidRPr="00FB53BF" w:rsidRDefault="002B3EBD" w:rsidP="00FB53BF">
      <w:pPr>
        <w:spacing w:after="0" w:line="36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14:paraId="24AC2A26" w14:textId="77777777" w:rsidR="004E66B6" w:rsidRPr="00FB53BF" w:rsidRDefault="004E66B6" w:rsidP="00FB53BF">
      <w:pPr>
        <w:spacing w:after="0" w:line="360" w:lineRule="auto"/>
        <w:rPr>
          <w:rFonts w:ascii="Century Gothic" w:hAnsi="Century Gothic"/>
          <w:color w:val="000000" w:themeColor="text1"/>
          <w:sz w:val="24"/>
          <w:szCs w:val="24"/>
        </w:rPr>
      </w:pPr>
    </w:p>
    <w:p w14:paraId="2F6B6F3B" w14:textId="79EA1A7E" w:rsidR="00BE4268" w:rsidRPr="00FB53BF" w:rsidRDefault="00BE4268" w:rsidP="00FB53BF">
      <w:pPr>
        <w:pStyle w:val="Nagwek1"/>
        <w:spacing w:before="0" w:line="360" w:lineRule="auto"/>
      </w:pPr>
      <w:bookmarkStart w:id="0" w:name="_Toc58843796"/>
      <w:r w:rsidRPr="00FB53BF">
        <w:lastRenderedPageBreak/>
        <w:t>ROZDZIAŁ 1</w:t>
      </w:r>
      <w:bookmarkEnd w:id="0"/>
    </w:p>
    <w:p w14:paraId="25075A46" w14:textId="714882A1" w:rsidR="00BE4268" w:rsidRPr="00FB53BF" w:rsidRDefault="00BE4268" w:rsidP="00FB53BF">
      <w:pPr>
        <w:pStyle w:val="Nagwek1"/>
        <w:spacing w:before="0" w:line="360" w:lineRule="auto"/>
      </w:pPr>
      <w:bookmarkStart w:id="1" w:name="_Toc58843797"/>
      <w:bookmarkStart w:id="2" w:name="_Toc58843927"/>
      <w:r w:rsidRPr="00FB53BF">
        <w:t>Postanowienia ogólne</w:t>
      </w:r>
      <w:bookmarkEnd w:id="1"/>
      <w:bookmarkEnd w:id="2"/>
    </w:p>
    <w:p w14:paraId="05C85C6B" w14:textId="37CCFB32" w:rsidR="00BE4268" w:rsidRPr="00FB53BF" w:rsidRDefault="00BE4268" w:rsidP="00FB53BF">
      <w:pPr>
        <w:spacing w:after="0" w:line="360" w:lineRule="auto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b/>
          <w:bCs/>
          <w:color w:val="000000" w:themeColor="text1"/>
          <w:sz w:val="24"/>
          <w:szCs w:val="24"/>
        </w:rPr>
        <w:t>§1</w:t>
      </w:r>
      <w:r w:rsidR="0086145C" w:rsidRPr="00FB53BF">
        <w:rPr>
          <w:rFonts w:ascii="Century Gothic" w:hAnsi="Century Gothic"/>
          <w:b/>
          <w:bCs/>
          <w:color w:val="000000" w:themeColor="text1"/>
          <w:sz w:val="24"/>
          <w:szCs w:val="24"/>
        </w:rPr>
        <w:t>.</w:t>
      </w:r>
    </w:p>
    <w:p w14:paraId="5B1549D6" w14:textId="1412D8D4" w:rsidR="00BE4268" w:rsidRPr="00FB53BF" w:rsidRDefault="00BE4268" w:rsidP="00FB53B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Regulamin organizacyjny Filharmonii Pomorskiej im. Ignacego Jana Paderewskiego w Bydgoszczy, zwany dalej „Regulaminem”, określa organizację wewnętrzną oraz zasady </w:t>
      </w:r>
      <w:r w:rsidR="002E31D2" w:rsidRPr="00FB53BF">
        <w:rPr>
          <w:rFonts w:ascii="Century Gothic" w:hAnsi="Century Gothic"/>
          <w:color w:val="000000" w:themeColor="text1"/>
          <w:sz w:val="24"/>
          <w:szCs w:val="24"/>
        </w:rPr>
        <w:t>zarządzania instytucją artystyczną.</w:t>
      </w:r>
    </w:p>
    <w:p w14:paraId="3215027A" w14:textId="36A5ADFA" w:rsidR="002E31D2" w:rsidRPr="00FB53BF" w:rsidRDefault="002E31D2" w:rsidP="00FB53B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Filharmonia Pomorska działa na podstawie:</w:t>
      </w:r>
    </w:p>
    <w:p w14:paraId="0D102937" w14:textId="60214D59" w:rsidR="002E31D2" w:rsidRPr="00FB53BF" w:rsidRDefault="002E31D2" w:rsidP="00FB53B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ustawy z dnia 25 października 1991 roku o organizowaniu</w:t>
      </w:r>
      <w:r w:rsidR="005F64A6" w:rsidRPr="00FB53BF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5F64A6" w:rsidRPr="00FB53BF">
        <w:rPr>
          <w:rFonts w:ascii="Century Gothic" w:hAnsi="Century Gothic"/>
          <w:color w:val="000000" w:themeColor="text1"/>
          <w:sz w:val="24"/>
          <w:szCs w:val="24"/>
        </w:rPr>
        <w:br/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>i prowadzeniu działalności kulturalnej;</w:t>
      </w:r>
    </w:p>
    <w:p w14:paraId="2A6B12DF" w14:textId="048C7CE7" w:rsidR="002E31D2" w:rsidRPr="00FB53BF" w:rsidRDefault="002E31D2" w:rsidP="00FB53B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statutu nadanego uchwałą nr XXVII/461/12 Sejmiku Województwa Kujawsko – Pomorskiego z dnia 29 października 2012 roku </w:t>
      </w:r>
      <w:r w:rsidR="00FB53BF" w:rsidRPr="00FB53BF">
        <w:rPr>
          <w:rFonts w:ascii="Century Gothic" w:hAnsi="Century Gothic"/>
          <w:color w:val="000000" w:themeColor="text1"/>
          <w:sz w:val="24"/>
          <w:szCs w:val="24"/>
        </w:rPr>
        <w:br/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>w sprawie przyjęcia statutu Filharmonii Pomorskiej im. Ignacego Jana Paderewskiego w Bydgoszczy;</w:t>
      </w:r>
    </w:p>
    <w:p w14:paraId="402C0427" w14:textId="0A517165" w:rsidR="002E31D2" w:rsidRPr="00FB53BF" w:rsidRDefault="002E31D2" w:rsidP="00FB53B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niniejszego Regulaminu organizacyjnego.</w:t>
      </w:r>
    </w:p>
    <w:p w14:paraId="7177D8D3" w14:textId="01D316B9" w:rsidR="002E31D2" w:rsidRPr="00FB53BF" w:rsidRDefault="002E31D2" w:rsidP="00FB53B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Filharmonia Pomorska jest samorządową instytucją artystyczną.</w:t>
      </w:r>
    </w:p>
    <w:p w14:paraId="1A1B79AC" w14:textId="02279320" w:rsidR="005F64A6" w:rsidRPr="00FB53BF" w:rsidRDefault="005F64A6" w:rsidP="00FB53B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Ilekroć w regulaminie mowa o:</w:t>
      </w:r>
    </w:p>
    <w:p w14:paraId="4343F696" w14:textId="404684C4" w:rsidR="005F64A6" w:rsidRPr="00FB53BF" w:rsidRDefault="005F64A6" w:rsidP="00FB53B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Filharmonii, należy przez to rozumieć Filharmonię Pomorską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>im. Ignacego Jana Paderewskiego w Bydgoszczy;</w:t>
      </w:r>
    </w:p>
    <w:p w14:paraId="6F303274" w14:textId="2B25066D" w:rsidR="00376CED" w:rsidRPr="00FB53BF" w:rsidRDefault="005F64A6" w:rsidP="00FB53B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Statucie, rozumie się przez to statut Filharmonii Pomorskiej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>im. Ignacego Jana Paderewskiego w Bydgoszczy.</w:t>
      </w:r>
    </w:p>
    <w:p w14:paraId="46743DAB" w14:textId="77777777" w:rsidR="00B5299C" w:rsidRPr="00FB53BF" w:rsidRDefault="00B5299C" w:rsidP="00FB53BF">
      <w:p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35AA207B" w14:textId="4ABF019C" w:rsidR="00376CED" w:rsidRPr="00FB53BF" w:rsidRDefault="00376CED" w:rsidP="00FB53BF">
      <w:pPr>
        <w:pStyle w:val="Nagwek2"/>
        <w:spacing w:before="0" w:line="360" w:lineRule="auto"/>
      </w:pPr>
      <w:bookmarkStart w:id="3" w:name="_Toc58843798"/>
      <w:r w:rsidRPr="00FB53BF">
        <w:t>ROZDZIAŁ 2</w:t>
      </w:r>
      <w:bookmarkEnd w:id="3"/>
    </w:p>
    <w:p w14:paraId="5AACF15D" w14:textId="1E742F8D" w:rsidR="00376CED" w:rsidRPr="00FB53BF" w:rsidRDefault="00376CED" w:rsidP="00FB53BF">
      <w:pPr>
        <w:pStyle w:val="Nagwek2"/>
        <w:spacing w:before="0" w:line="360" w:lineRule="auto"/>
      </w:pPr>
      <w:bookmarkStart w:id="4" w:name="_Toc58843799"/>
      <w:r w:rsidRPr="00FB53BF">
        <w:t>Struktura organizacyjna</w:t>
      </w:r>
      <w:bookmarkEnd w:id="4"/>
    </w:p>
    <w:p w14:paraId="37B45F18" w14:textId="4DCD7120" w:rsidR="00376CED" w:rsidRPr="00FB53BF" w:rsidRDefault="00376CED" w:rsidP="00FB53BF">
      <w:pPr>
        <w:spacing w:after="0" w:line="360" w:lineRule="auto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b/>
          <w:bCs/>
          <w:color w:val="000000" w:themeColor="text1"/>
          <w:sz w:val="24"/>
          <w:szCs w:val="24"/>
        </w:rPr>
        <w:t>§2</w:t>
      </w:r>
      <w:r w:rsidR="0086145C" w:rsidRPr="00FB53BF">
        <w:rPr>
          <w:rFonts w:ascii="Century Gothic" w:hAnsi="Century Gothic"/>
          <w:b/>
          <w:bCs/>
          <w:color w:val="000000" w:themeColor="text1"/>
          <w:sz w:val="24"/>
          <w:szCs w:val="24"/>
        </w:rPr>
        <w:t>.</w:t>
      </w:r>
    </w:p>
    <w:p w14:paraId="32721A2E" w14:textId="67691854" w:rsidR="0086145C" w:rsidRPr="00FB53BF" w:rsidRDefault="00376CED" w:rsidP="00FB53B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Strukturę organizacyjną Filharmonii tworzą komórki organizacyjne oraz wydzielone stanowiska pracy, które przy </w:t>
      </w:r>
      <w:r w:rsidR="0086145C" w:rsidRPr="00FB53BF">
        <w:rPr>
          <w:rFonts w:ascii="Century Gothic" w:hAnsi="Century Gothic"/>
          <w:color w:val="000000" w:themeColor="text1"/>
          <w:sz w:val="24"/>
          <w:szCs w:val="24"/>
        </w:rPr>
        <w:t>znakowaniu spraw używają symboli:</w:t>
      </w:r>
    </w:p>
    <w:p w14:paraId="46CD8139" w14:textId="1F4D8196" w:rsidR="0086145C" w:rsidRPr="00FB53BF" w:rsidRDefault="0086145C" w:rsidP="00FB53B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zespoły artystyczne:</w:t>
      </w:r>
    </w:p>
    <w:p w14:paraId="317646C5" w14:textId="59CBE129" w:rsidR="0086145C" w:rsidRPr="00FB53BF" w:rsidRDefault="0086145C" w:rsidP="00FB53BF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Orkiestra Symfoniczna (OS);</w:t>
      </w:r>
    </w:p>
    <w:p w14:paraId="1A357A39" w14:textId="28726748" w:rsidR="0086145C" w:rsidRPr="00FB53BF" w:rsidRDefault="0086145C" w:rsidP="00FB53BF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Orkiestra Kameralna </w:t>
      </w:r>
      <w:r w:rsidRPr="00FB53BF">
        <w:rPr>
          <w:rFonts w:ascii="Century Gothic" w:hAnsi="Century Gothic"/>
          <w:i/>
          <w:iCs/>
          <w:color w:val="000000" w:themeColor="text1"/>
          <w:sz w:val="24"/>
          <w:szCs w:val="24"/>
        </w:rPr>
        <w:t xml:space="preserve">Capella </w:t>
      </w:r>
      <w:proofErr w:type="spellStart"/>
      <w:r w:rsidRPr="00FB53BF">
        <w:rPr>
          <w:rFonts w:ascii="Century Gothic" w:hAnsi="Century Gothic"/>
          <w:i/>
          <w:iCs/>
          <w:color w:val="000000" w:themeColor="text1"/>
          <w:sz w:val="24"/>
          <w:szCs w:val="24"/>
        </w:rPr>
        <w:t>Bydgostiensis</w:t>
      </w:r>
      <w:proofErr w:type="spellEnd"/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 (CB);</w:t>
      </w:r>
    </w:p>
    <w:p w14:paraId="47F0F2D2" w14:textId="4341455B" w:rsidR="0086145C" w:rsidRPr="00FB53BF" w:rsidRDefault="0086145C" w:rsidP="00FB53B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Dział Artystyczny (ZA);</w:t>
      </w:r>
    </w:p>
    <w:p w14:paraId="6DDCA27C" w14:textId="3EAC693F" w:rsidR="0086145C" w:rsidRPr="00FB53BF" w:rsidRDefault="0086145C" w:rsidP="00FB53B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Dział Produkcji Artystycznej (DPA);</w:t>
      </w:r>
    </w:p>
    <w:p w14:paraId="774E71E5" w14:textId="5194825F" w:rsidR="0086145C" w:rsidRPr="00FB53BF" w:rsidRDefault="0086145C" w:rsidP="00FB53B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lastRenderedPageBreak/>
        <w:t>Dział Promocji i Kontaktów z Publicznością (DP);</w:t>
      </w:r>
    </w:p>
    <w:p w14:paraId="495A49AF" w14:textId="116E99C0" w:rsidR="0086145C" w:rsidRPr="00FB53BF" w:rsidRDefault="005C33B8" w:rsidP="00FB53B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samodzielne stanowiska:</w:t>
      </w:r>
    </w:p>
    <w:p w14:paraId="5B0D023C" w14:textId="3A61D026" w:rsidR="005C33B8" w:rsidRPr="00FB53BF" w:rsidRDefault="005C33B8" w:rsidP="00FB53BF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radca prawny (DR);</w:t>
      </w:r>
    </w:p>
    <w:p w14:paraId="4F179B6D" w14:textId="090E7D23" w:rsidR="005C33B8" w:rsidRPr="00FB53BF" w:rsidRDefault="005C33B8" w:rsidP="00FB53BF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specjalista ds. bhp (DB);</w:t>
      </w:r>
    </w:p>
    <w:p w14:paraId="106C42C1" w14:textId="491B4EBB" w:rsidR="005C33B8" w:rsidRPr="00FB53BF" w:rsidRDefault="005C33B8" w:rsidP="00FB53B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Dział Kadr (DK);</w:t>
      </w:r>
    </w:p>
    <w:p w14:paraId="37A8352D" w14:textId="5427B4EA" w:rsidR="005C33B8" w:rsidRPr="00FB53BF" w:rsidRDefault="005C33B8" w:rsidP="00FB53B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Sekretariat (DS.);</w:t>
      </w:r>
    </w:p>
    <w:p w14:paraId="12546554" w14:textId="2DCFB65E" w:rsidR="005C33B8" w:rsidRPr="00FB53BF" w:rsidRDefault="005C33B8" w:rsidP="00FB53B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Dział Administracji (DA);</w:t>
      </w:r>
    </w:p>
    <w:p w14:paraId="63577927" w14:textId="06D4A53B" w:rsidR="005C33B8" w:rsidRPr="00FB53BF" w:rsidRDefault="005C33B8" w:rsidP="00FB53B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Dział Finansowy (DF);</w:t>
      </w:r>
    </w:p>
    <w:p w14:paraId="26D37551" w14:textId="6EED341F" w:rsidR="005C33B8" w:rsidRPr="00FB53BF" w:rsidRDefault="005C33B8" w:rsidP="00FB53B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Dział Inwestycji </w:t>
      </w:r>
      <w:r w:rsidR="002214CE">
        <w:rPr>
          <w:rFonts w:ascii="Century Gothic" w:hAnsi="Century Gothic"/>
          <w:color w:val="000000" w:themeColor="text1"/>
          <w:sz w:val="24"/>
          <w:szCs w:val="24"/>
        </w:rPr>
        <w:t>i zamówień publicznych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>(DI);</w:t>
      </w:r>
    </w:p>
    <w:p w14:paraId="0465CA98" w14:textId="7C50EA83" w:rsidR="005C33B8" w:rsidRPr="00FB53BF" w:rsidRDefault="005C33B8" w:rsidP="00FB53B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Archiwum (AZ).</w:t>
      </w:r>
    </w:p>
    <w:p w14:paraId="47418D04" w14:textId="568D4550" w:rsidR="005C33B8" w:rsidRPr="00FB53BF" w:rsidRDefault="005C33B8" w:rsidP="00FB53B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Schemat organizacyjny Filharmonii został określony w załączniku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 xml:space="preserve">nr 1 do niniejszego </w:t>
      </w:r>
      <w:r w:rsidR="00454687" w:rsidRPr="00FB53BF">
        <w:rPr>
          <w:rFonts w:ascii="Century Gothic" w:hAnsi="Century Gothic"/>
          <w:color w:val="000000" w:themeColor="text1"/>
          <w:sz w:val="24"/>
          <w:szCs w:val="24"/>
        </w:rPr>
        <w:t>r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>egulaminu.</w:t>
      </w:r>
    </w:p>
    <w:p w14:paraId="29B8E512" w14:textId="4EBDBC49" w:rsidR="00E74C9D" w:rsidRPr="00FB53BF" w:rsidRDefault="005C33B8" w:rsidP="00FB53B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Dyrektor w drodze zarządzenia może </w:t>
      </w:r>
      <w:r w:rsidR="00E74C9D" w:rsidRPr="00FB53BF">
        <w:rPr>
          <w:rFonts w:ascii="Century Gothic" w:hAnsi="Century Gothic"/>
          <w:color w:val="000000" w:themeColor="text1"/>
          <w:sz w:val="24"/>
          <w:szCs w:val="24"/>
        </w:rPr>
        <w:t>wyodrębniać i znosić w ramach istniejących działów dodatkowe komórki organizacyjne i stanowiska,</w:t>
      </w:r>
      <w:r w:rsidR="00E74C9D" w:rsidRPr="00FB53BF">
        <w:rPr>
          <w:rFonts w:ascii="Century Gothic" w:hAnsi="Century Gothic"/>
          <w:color w:val="000000" w:themeColor="text1"/>
          <w:sz w:val="24"/>
          <w:szCs w:val="24"/>
        </w:rPr>
        <w:br/>
        <w:t>a także zespoły artystyczne do realizacji określonych zadań.</w:t>
      </w:r>
    </w:p>
    <w:p w14:paraId="5FED1622" w14:textId="77777777" w:rsidR="00E74C9D" w:rsidRPr="00FB53BF" w:rsidRDefault="00E74C9D" w:rsidP="00FB53BF">
      <w:p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68FEAB13" w14:textId="3C2AFF2A" w:rsidR="00E74C9D" w:rsidRPr="00FB53BF" w:rsidRDefault="00E74C9D" w:rsidP="00FB53BF">
      <w:pPr>
        <w:pStyle w:val="Nagwek3"/>
        <w:spacing w:before="0" w:line="360" w:lineRule="auto"/>
      </w:pPr>
      <w:bookmarkStart w:id="5" w:name="_Toc58843800"/>
      <w:r w:rsidRPr="00FB53BF">
        <w:t>ROZDZIAŁ 3</w:t>
      </w:r>
      <w:bookmarkEnd w:id="5"/>
    </w:p>
    <w:p w14:paraId="588BAF72" w14:textId="28B2B6C5" w:rsidR="00E74C9D" w:rsidRPr="00FB53BF" w:rsidRDefault="00E74C9D" w:rsidP="00FB53BF">
      <w:pPr>
        <w:pStyle w:val="Nagwek3"/>
        <w:spacing w:before="0" w:line="360" w:lineRule="auto"/>
      </w:pPr>
      <w:bookmarkStart w:id="6" w:name="_Toc58843801"/>
      <w:r w:rsidRPr="00FB53BF">
        <w:t>Zasady kierowania</w:t>
      </w:r>
      <w:bookmarkEnd w:id="6"/>
    </w:p>
    <w:p w14:paraId="6B1A6055" w14:textId="2B32D12A" w:rsidR="00E74C9D" w:rsidRPr="00FB53BF" w:rsidRDefault="00E74C9D" w:rsidP="00FB53BF">
      <w:pPr>
        <w:spacing w:after="0" w:line="360" w:lineRule="auto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b/>
          <w:bCs/>
          <w:color w:val="000000" w:themeColor="text1"/>
          <w:sz w:val="24"/>
          <w:szCs w:val="24"/>
        </w:rPr>
        <w:t>§3.</w:t>
      </w:r>
    </w:p>
    <w:p w14:paraId="578EF0C1" w14:textId="41B1E504" w:rsidR="00E74C9D" w:rsidRPr="00FB53BF" w:rsidRDefault="00E74C9D" w:rsidP="00FB53B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Dyrektor reprezentuje </w:t>
      </w:r>
      <w:r w:rsidR="00A03572" w:rsidRPr="00FB53BF">
        <w:rPr>
          <w:rFonts w:ascii="Century Gothic" w:hAnsi="Century Gothic"/>
          <w:color w:val="000000" w:themeColor="text1"/>
          <w:sz w:val="24"/>
          <w:szCs w:val="24"/>
        </w:rPr>
        <w:t>Filharmonię na zewnątrz, samodzielnie podejmuje decyzje i ponosi za nie odpowiedzialność.</w:t>
      </w:r>
    </w:p>
    <w:p w14:paraId="60ABA09E" w14:textId="3698CE62" w:rsidR="00A03572" w:rsidRPr="00FB53BF" w:rsidRDefault="00A03572" w:rsidP="00FB53B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Dyrektor wykonuje swoje zadania przy pomocy zastępcy i głównego księgowego.</w:t>
      </w:r>
    </w:p>
    <w:p w14:paraId="4E21D2B1" w14:textId="4C5FFD91" w:rsidR="00A03572" w:rsidRPr="00FB53BF" w:rsidRDefault="00A03572" w:rsidP="00FB53B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Dyrektora w czasie jego nieobecności zastępuje w pierwszej kolejności zastępca dyrektora lub główny księgowy, a w przypadku</w:t>
      </w:r>
      <w:r w:rsidR="00FB53BF" w:rsidRPr="00FB53BF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>ich nieobecności inny pracownik Filharmonii, na podstawie i w zakresie ograniczonego pisemnego upoważnienia, pełnomocnictwa udzielonego przez dyrektora.</w:t>
      </w:r>
    </w:p>
    <w:p w14:paraId="376A27F4" w14:textId="2C3BA556" w:rsidR="00A03572" w:rsidRPr="00FB53BF" w:rsidRDefault="00A03572" w:rsidP="00FB53B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Dyrektor odpowiada za merytoryczną i finansową działalność Filharmonii.</w:t>
      </w:r>
    </w:p>
    <w:p w14:paraId="07429C2D" w14:textId="5FF524F1" w:rsidR="00BF5AD5" w:rsidRDefault="00A03572" w:rsidP="00FB53B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Do zakresu działania dyrektora należy w szczególności:</w:t>
      </w:r>
    </w:p>
    <w:p w14:paraId="55A96E31" w14:textId="6813B8A0" w:rsidR="00A03572" w:rsidRPr="00BF5AD5" w:rsidRDefault="00A03572" w:rsidP="00BF5AD5">
      <w:p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5E2EAD9C" w14:textId="1422718B" w:rsidR="00A03572" w:rsidRPr="00FB53BF" w:rsidRDefault="0006774D" w:rsidP="00FB53B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lastRenderedPageBreak/>
        <w:t>o</w:t>
      </w:r>
      <w:r w:rsidR="00A03572" w:rsidRPr="00FB53BF">
        <w:rPr>
          <w:rFonts w:ascii="Century Gothic" w:hAnsi="Century Gothic"/>
          <w:color w:val="000000" w:themeColor="text1"/>
          <w:sz w:val="24"/>
          <w:szCs w:val="24"/>
        </w:rPr>
        <w:t>kreślanie strategii Filharmonii;</w:t>
      </w:r>
    </w:p>
    <w:p w14:paraId="00817DF6" w14:textId="37A8936A" w:rsidR="00A03572" w:rsidRPr="00FB53BF" w:rsidRDefault="0006774D" w:rsidP="00FB53B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z</w:t>
      </w:r>
      <w:r w:rsidR="00A03572" w:rsidRPr="00FB53BF">
        <w:rPr>
          <w:rFonts w:ascii="Century Gothic" w:hAnsi="Century Gothic"/>
          <w:color w:val="000000" w:themeColor="text1"/>
          <w:sz w:val="24"/>
          <w:szCs w:val="24"/>
        </w:rPr>
        <w:t xml:space="preserve">apewnienie realizacji celów statutowych </w:t>
      </w:r>
      <w:r w:rsidR="005F55E9" w:rsidRPr="00FB53BF">
        <w:rPr>
          <w:rFonts w:ascii="Century Gothic" w:hAnsi="Century Gothic"/>
          <w:color w:val="000000" w:themeColor="text1"/>
          <w:sz w:val="24"/>
          <w:szCs w:val="24"/>
        </w:rPr>
        <w:t xml:space="preserve">przez wyznaczenie zadań artystycznych, organizacyjnych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i finansowych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>oraz nadzorowanie ich wykonania przez poszczególne komórki organizacyjne i wydzielone stanowiska;</w:t>
      </w:r>
    </w:p>
    <w:p w14:paraId="592C19FB" w14:textId="550D0A25" w:rsidR="0006774D" w:rsidRPr="00FB53BF" w:rsidRDefault="0006774D" w:rsidP="00FB53B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ustalanie kierunków działalności artystycznej Filharmonii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>oraz planów repertuarowych;</w:t>
      </w:r>
    </w:p>
    <w:p w14:paraId="704B16A3" w14:textId="6B4BE8BC" w:rsidR="0006774D" w:rsidRPr="00FB53BF" w:rsidRDefault="0006774D" w:rsidP="00FB53B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ustalanie polityki informacyjnej i promocyjnej w kraju i zagranicą dotyczącej Filharmonii oraz prowadzonych zespołów artystycznych;</w:t>
      </w:r>
    </w:p>
    <w:p w14:paraId="5A2C51BB" w14:textId="28F9FF1A" w:rsidR="0006774D" w:rsidRPr="00FB53BF" w:rsidRDefault="0006774D" w:rsidP="00FB53B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planowanie, </w:t>
      </w:r>
      <w:r w:rsidR="00EA23C2" w:rsidRPr="00FB53BF">
        <w:rPr>
          <w:rFonts w:ascii="Century Gothic" w:hAnsi="Century Gothic"/>
          <w:color w:val="000000" w:themeColor="text1"/>
          <w:sz w:val="24"/>
          <w:szCs w:val="24"/>
        </w:rPr>
        <w:t xml:space="preserve">organizowanie i nadzorowanie pracy orkiestr </w:t>
      </w:r>
      <w:r w:rsidR="002840A1" w:rsidRPr="00FB53BF">
        <w:rPr>
          <w:rFonts w:ascii="Century Gothic" w:hAnsi="Century Gothic"/>
          <w:color w:val="000000" w:themeColor="text1"/>
          <w:sz w:val="24"/>
          <w:szCs w:val="24"/>
        </w:rPr>
        <w:br/>
      </w:r>
      <w:r w:rsidR="00EA23C2" w:rsidRPr="00FB53BF">
        <w:rPr>
          <w:rFonts w:ascii="Century Gothic" w:hAnsi="Century Gothic"/>
          <w:color w:val="000000" w:themeColor="text1"/>
          <w:sz w:val="24"/>
          <w:szCs w:val="24"/>
        </w:rPr>
        <w:t>oraz dbałość o zapewnienie jej wysokiego poziomu artystycznego;</w:t>
      </w:r>
    </w:p>
    <w:p w14:paraId="1E27DC73" w14:textId="19BC5014" w:rsidR="00EA23C2" w:rsidRPr="00FB53BF" w:rsidRDefault="00EA23C2" w:rsidP="00FB53B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kierownictwo i nadzór w sprawach działalności podstawowej </w:t>
      </w:r>
      <w:r w:rsidR="002840A1" w:rsidRPr="00FB53BF">
        <w:rPr>
          <w:rFonts w:ascii="Century Gothic" w:hAnsi="Century Gothic"/>
          <w:color w:val="000000" w:themeColor="text1"/>
          <w:sz w:val="24"/>
          <w:szCs w:val="24"/>
        </w:rPr>
        <w:br/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>i administracyjnej;</w:t>
      </w:r>
    </w:p>
    <w:p w14:paraId="75E01CFB" w14:textId="37D9E02A" w:rsidR="00EA23C2" w:rsidRPr="00FB53BF" w:rsidRDefault="00EA23C2" w:rsidP="00FB53B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przedstawianie właściwym instytucjom i organizatorowi planów rzeczowych i finansowych sprawozdań oraz wniosków inwestycyjnych.</w:t>
      </w:r>
    </w:p>
    <w:p w14:paraId="18D9AFE2" w14:textId="77777777" w:rsidR="000856B2" w:rsidRPr="00FB53BF" w:rsidRDefault="000856B2" w:rsidP="00FB53BF">
      <w:pPr>
        <w:spacing w:after="0" w:line="360" w:lineRule="auto"/>
        <w:ind w:left="1080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3C797CEE" w14:textId="64FAB8BD" w:rsidR="00EA23C2" w:rsidRPr="00FB53BF" w:rsidRDefault="00EA23C2" w:rsidP="00FB53BF">
      <w:pPr>
        <w:spacing w:after="0" w:line="360" w:lineRule="auto"/>
        <w:ind w:left="1080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b/>
          <w:bCs/>
          <w:color w:val="000000" w:themeColor="text1"/>
          <w:sz w:val="24"/>
          <w:szCs w:val="24"/>
        </w:rPr>
        <w:t>§</w:t>
      </w:r>
      <w:r w:rsidR="002840A1" w:rsidRPr="00FB53BF">
        <w:rPr>
          <w:rFonts w:ascii="Century Gothic" w:hAnsi="Century Gothic"/>
          <w:b/>
          <w:bCs/>
          <w:color w:val="000000" w:themeColor="text1"/>
          <w:sz w:val="24"/>
          <w:szCs w:val="24"/>
        </w:rPr>
        <w:t>4</w:t>
      </w:r>
      <w:r w:rsidRPr="00FB53BF">
        <w:rPr>
          <w:rFonts w:ascii="Century Gothic" w:hAnsi="Century Gothic"/>
          <w:b/>
          <w:bCs/>
          <w:color w:val="000000" w:themeColor="text1"/>
          <w:sz w:val="24"/>
          <w:szCs w:val="24"/>
        </w:rPr>
        <w:t>.</w:t>
      </w:r>
    </w:p>
    <w:p w14:paraId="37DFA720" w14:textId="6858DB9E" w:rsidR="00EA23C2" w:rsidRPr="00FB53BF" w:rsidRDefault="00EA23C2" w:rsidP="00FB53B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Zastępca dyrektora w uzgodnieniu z dyrektorem pełni nadzór nad przygotowaniem i realizacją koncertów realizowanych </w:t>
      </w:r>
      <w:r w:rsidR="002840A1" w:rsidRPr="00FB53BF">
        <w:rPr>
          <w:rFonts w:ascii="Century Gothic" w:hAnsi="Century Gothic"/>
          <w:color w:val="000000" w:themeColor="text1"/>
          <w:sz w:val="24"/>
          <w:szCs w:val="24"/>
        </w:rPr>
        <w:br/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>lub współrealizowanych przez Filharmonię.</w:t>
      </w:r>
    </w:p>
    <w:p w14:paraId="49578BD2" w14:textId="46784118" w:rsidR="00EA23C2" w:rsidRPr="00FB53BF" w:rsidRDefault="00EA23C2" w:rsidP="00FB53B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Do zadań zastępcy dyrektora należy w szczególności:</w:t>
      </w:r>
    </w:p>
    <w:p w14:paraId="3CA6F767" w14:textId="33EE19C3" w:rsidR="00EA23C2" w:rsidRPr="00FB53BF" w:rsidRDefault="00EA23C2" w:rsidP="00FB53B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koordynowanie pracy wszystkich zespołów artystycznych </w:t>
      </w:r>
      <w:r w:rsidR="002840A1" w:rsidRPr="00FB53BF">
        <w:rPr>
          <w:rFonts w:ascii="Century Gothic" w:hAnsi="Century Gothic"/>
          <w:color w:val="000000" w:themeColor="text1"/>
          <w:sz w:val="24"/>
          <w:szCs w:val="24"/>
        </w:rPr>
        <w:br/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>w oparciu o zatwierdzony sezonowy plan koncertów, zapewniając efektywność pracy i podnoszenie poziomu artystycznego zespołów;</w:t>
      </w:r>
    </w:p>
    <w:p w14:paraId="1B4A7BE5" w14:textId="77777777" w:rsidR="00EA23C2" w:rsidRPr="00FB53BF" w:rsidRDefault="00EA23C2" w:rsidP="00FB53B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nadzór nad przygotowaniem projektów umów dotyczących koncertów krajowych i zagranicznych;</w:t>
      </w:r>
    </w:p>
    <w:p w14:paraId="08CD5629" w14:textId="267D0C53" w:rsidR="00EA23C2" w:rsidRPr="00FB53BF" w:rsidRDefault="00EA23C2" w:rsidP="00FB53B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nadzór nad przygotowaniem materiałów i informacji </w:t>
      </w:r>
      <w:r w:rsidR="002840A1" w:rsidRPr="00FB53BF">
        <w:rPr>
          <w:rFonts w:ascii="Century Gothic" w:hAnsi="Century Gothic"/>
          <w:color w:val="000000" w:themeColor="text1"/>
          <w:sz w:val="24"/>
          <w:szCs w:val="24"/>
        </w:rPr>
        <w:br/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>o</w:t>
      </w:r>
      <w:r w:rsidR="002840A1" w:rsidRPr="00FB53BF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>działalności artystycznej Filharmonii dla potrzeb sprawozdawczości oraz mediów, w tym Internetu;</w:t>
      </w:r>
    </w:p>
    <w:p w14:paraId="0E65FEED" w14:textId="3221E5F2" w:rsidR="00EA23C2" w:rsidRPr="00FB53BF" w:rsidRDefault="00EA23C2" w:rsidP="00FB53B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lastRenderedPageBreak/>
        <w:t>podejmowanie decyzji w sprawach uzupełniania składów zespołów Filharmonii zgodnie z potrzebami repertuarowymi;</w:t>
      </w:r>
    </w:p>
    <w:p w14:paraId="597F3354" w14:textId="10813D31" w:rsidR="00EA23C2" w:rsidRPr="00FB53BF" w:rsidRDefault="002840A1" w:rsidP="00FB53B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współpraca z placówkami konsularnymi, placówkami oświatowymi i uczelniami oraz organizacjami pozarządowymi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>w kraju i poza granicami w zakresie współrealizacji zadań artystycznych i edukacyjnych;</w:t>
      </w:r>
    </w:p>
    <w:p w14:paraId="034560F2" w14:textId="0EA1CBD7" w:rsidR="002840A1" w:rsidRPr="00FB53BF" w:rsidRDefault="002840A1" w:rsidP="00FB53B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koordynowanie działalności artystycznej Filharmonii w zakresie terminów;</w:t>
      </w:r>
    </w:p>
    <w:p w14:paraId="7015B96A" w14:textId="6E015373" w:rsidR="002840A1" w:rsidRPr="00FB53BF" w:rsidRDefault="002840A1" w:rsidP="00FB53B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przestrzeganie obowiązujących przepisów prawa.</w:t>
      </w:r>
    </w:p>
    <w:p w14:paraId="43EB6800" w14:textId="7F4C59CB" w:rsidR="002840A1" w:rsidRPr="00FB53BF" w:rsidRDefault="002840A1" w:rsidP="00FB53B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Zastępca dyrekto</w:t>
      </w:r>
      <w:r w:rsidR="0042231A" w:rsidRPr="00FB53BF">
        <w:rPr>
          <w:rFonts w:ascii="Century Gothic" w:hAnsi="Century Gothic"/>
          <w:color w:val="000000" w:themeColor="text1"/>
          <w:sz w:val="24"/>
          <w:szCs w:val="24"/>
        </w:rPr>
        <w:t>ra ponosi odpowiedzialność przed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 dyrektorem za:</w:t>
      </w:r>
    </w:p>
    <w:p w14:paraId="10D546AF" w14:textId="5C59A832" w:rsidR="002840A1" w:rsidRPr="00FB53BF" w:rsidRDefault="002840A1" w:rsidP="00FB53B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realizację zadań programowych Filharmonii;</w:t>
      </w:r>
    </w:p>
    <w:p w14:paraId="76967667" w14:textId="6D480990" w:rsidR="002840A1" w:rsidRPr="00FB53BF" w:rsidRDefault="002840A1" w:rsidP="00FB53B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przestrzeganie obowiązujących aktów normatywnych;</w:t>
      </w:r>
    </w:p>
    <w:p w14:paraId="7FA3B82B" w14:textId="6ECF307A" w:rsidR="002840A1" w:rsidRPr="00FB53BF" w:rsidRDefault="002840A1" w:rsidP="00FB53B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należyte wywiązywanie się z zawieranych umów, porozumień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>i zobowiązań.</w:t>
      </w:r>
    </w:p>
    <w:p w14:paraId="21639457" w14:textId="77777777" w:rsidR="0042231A" w:rsidRPr="00FB53BF" w:rsidRDefault="0042231A" w:rsidP="00FB53BF">
      <w:pPr>
        <w:spacing w:after="0" w:line="360" w:lineRule="auto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1D83A724" w14:textId="018E0853" w:rsidR="002840A1" w:rsidRPr="00FB53BF" w:rsidRDefault="002840A1" w:rsidP="00FB53BF">
      <w:pPr>
        <w:spacing w:after="0" w:line="360" w:lineRule="auto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b/>
          <w:bCs/>
          <w:color w:val="000000" w:themeColor="text1"/>
          <w:sz w:val="24"/>
          <w:szCs w:val="24"/>
        </w:rPr>
        <w:t>§5.</w:t>
      </w:r>
    </w:p>
    <w:p w14:paraId="01DB1B08" w14:textId="108F51AA" w:rsidR="002B3EBD" w:rsidRPr="00FB53BF" w:rsidRDefault="002840A1" w:rsidP="00FB53B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Główny księgowy sprawuje nadzór i kontrolę w zakresie zagadnień finansowo-księgowych</w:t>
      </w:r>
      <w:r w:rsidR="002B3EBD" w:rsidRPr="00FB53BF">
        <w:rPr>
          <w:rFonts w:ascii="Century Gothic" w:hAnsi="Century Gothic"/>
          <w:color w:val="000000" w:themeColor="text1"/>
          <w:sz w:val="24"/>
          <w:szCs w:val="24"/>
        </w:rPr>
        <w:t xml:space="preserve"> w Filharmonii i ponosi za nie odpowiedzialność.</w:t>
      </w:r>
    </w:p>
    <w:p w14:paraId="653C9A62" w14:textId="7F86DFCF" w:rsidR="002B3EBD" w:rsidRPr="00FB53BF" w:rsidRDefault="002B3EBD" w:rsidP="00FB53B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Kieruje całokształtem spraw z zakresu rachunkowości i rozliczeń finansowych oraz analiz ekonomicznych, zabezpieczających racjonalnie działanie </w:t>
      </w:r>
      <w:proofErr w:type="spellStart"/>
      <w:r w:rsidRPr="00FB53BF">
        <w:rPr>
          <w:rFonts w:ascii="Century Gothic" w:hAnsi="Century Gothic"/>
          <w:color w:val="000000" w:themeColor="text1"/>
          <w:sz w:val="24"/>
          <w:szCs w:val="24"/>
        </w:rPr>
        <w:t>ekonomiczno</w:t>
      </w:r>
      <w:proofErr w:type="spellEnd"/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 – finansowe instytucji zgodnie </w:t>
      </w:r>
      <w:r w:rsidR="00AB7B53" w:rsidRPr="00FB53BF">
        <w:rPr>
          <w:rFonts w:ascii="Century Gothic" w:hAnsi="Century Gothic"/>
          <w:color w:val="000000" w:themeColor="text1"/>
          <w:sz w:val="24"/>
          <w:szCs w:val="24"/>
        </w:rPr>
        <w:br/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>z obowiązującymi przepisami.</w:t>
      </w:r>
    </w:p>
    <w:p w14:paraId="0E01544A" w14:textId="7444FF2F" w:rsidR="002B3EBD" w:rsidRPr="00FB53BF" w:rsidRDefault="002B3EBD" w:rsidP="00FB53B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Głównemu księgowemu powierza się obowiązki i odpowiedzialność </w:t>
      </w:r>
      <w:r w:rsidR="00AB7B53" w:rsidRPr="00FB53BF">
        <w:rPr>
          <w:rFonts w:ascii="Century Gothic" w:hAnsi="Century Gothic"/>
          <w:color w:val="000000" w:themeColor="text1"/>
          <w:sz w:val="24"/>
          <w:szCs w:val="24"/>
        </w:rPr>
        <w:br/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>w zakresie:</w:t>
      </w:r>
    </w:p>
    <w:p w14:paraId="10397A46" w14:textId="44ADCC92" w:rsidR="002B3EBD" w:rsidRPr="00FB53BF" w:rsidRDefault="002B3EBD" w:rsidP="00FB53B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prowadzenia rachunkowości;</w:t>
      </w:r>
    </w:p>
    <w:p w14:paraId="5A8DDAB3" w14:textId="4C99740A" w:rsidR="002B3EBD" w:rsidRPr="00FB53BF" w:rsidRDefault="002B3EBD" w:rsidP="00FB53B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wykonywania dyspozycji środkami pieniężnymi;</w:t>
      </w:r>
    </w:p>
    <w:p w14:paraId="36057E72" w14:textId="15FE9900" w:rsidR="002B3EBD" w:rsidRPr="00FB53BF" w:rsidRDefault="002B3EBD" w:rsidP="00FB53B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dokonywania wstępnej kontroli zgodności operacji gospodarczych </w:t>
      </w:r>
      <w:r w:rsidR="00AB7B53" w:rsidRPr="00FB53BF">
        <w:rPr>
          <w:rFonts w:ascii="Century Gothic" w:hAnsi="Century Gothic"/>
          <w:color w:val="000000" w:themeColor="text1"/>
          <w:sz w:val="24"/>
          <w:szCs w:val="24"/>
        </w:rPr>
        <w:br/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>i finansowych z planem finansowych;</w:t>
      </w:r>
    </w:p>
    <w:p w14:paraId="0F26D04D" w14:textId="023C165E" w:rsidR="002B3EBD" w:rsidRPr="00FB53BF" w:rsidRDefault="00AB7B53" w:rsidP="00FB53B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dokonywania wstępnej kontroli kompletności i rzetelności dokumentów dotyczących operacji gospodarczych i finansowych każdorazowo potwierdzanych przez złożenie podpisu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>na dokumentach dotyczących danej operacji obok podpisu pracownika właściwego merytorycznie;</w:t>
      </w:r>
    </w:p>
    <w:p w14:paraId="5632BB7C" w14:textId="7C3777BB" w:rsidR="00AB7B53" w:rsidRPr="00FB53BF" w:rsidRDefault="00AB7B53" w:rsidP="00FB53B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przestrzeganie dyscypliny budżetowej.</w:t>
      </w:r>
    </w:p>
    <w:p w14:paraId="76F93D50" w14:textId="496329C4" w:rsidR="00AB7B53" w:rsidRPr="00FB53BF" w:rsidRDefault="00AB7B53" w:rsidP="00FB53B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Do zadań głównego księgowego należy:</w:t>
      </w:r>
    </w:p>
    <w:p w14:paraId="7C461832" w14:textId="75493359" w:rsidR="00AB7B53" w:rsidRPr="00FB53BF" w:rsidRDefault="00AB7B53" w:rsidP="00FB53B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kierowanie działalnością pionu głównego księgowego zgodnie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>z przepisami prawa i ponoszenie odpowiedzialności za powierzony zakres działania;</w:t>
      </w:r>
    </w:p>
    <w:p w14:paraId="2C31CDA6" w14:textId="0749888B" w:rsidR="00AB7B53" w:rsidRPr="00FB53BF" w:rsidRDefault="00AB7B53" w:rsidP="00FB53B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koordynowanie prac działu finansowego;</w:t>
      </w:r>
    </w:p>
    <w:p w14:paraId="3F020255" w14:textId="6920E58D" w:rsidR="00AB7B53" w:rsidRPr="00FB53BF" w:rsidRDefault="00AB7B53" w:rsidP="00FB53B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sporządzanie planów finansowych, opiniowanie projektów realizowanych przedsięwzięć gospodarczych;</w:t>
      </w:r>
    </w:p>
    <w:p w14:paraId="07B3CF77" w14:textId="3C86D721" w:rsidR="00AB7B53" w:rsidRPr="00FB53BF" w:rsidRDefault="00AB7B53" w:rsidP="00FB53B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badanie efektywności ekonomicznej oraz zgodności planowania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 xml:space="preserve">i gospodarowania z ogólnymi zasadami rachunku ekonomicznego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>i racjonalnej gospodarki;</w:t>
      </w:r>
    </w:p>
    <w:p w14:paraId="2C0AFC89" w14:textId="44107818" w:rsidR="00AB7B53" w:rsidRPr="00FB53BF" w:rsidRDefault="00AB7B53" w:rsidP="00FB53B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przygotowanie projektów przepisów wewnętrznych: instrukcji, zarządzeń w sprawach polityki rachunkowości;</w:t>
      </w:r>
    </w:p>
    <w:p w14:paraId="46DC052A" w14:textId="1A6F1584" w:rsidR="00AB7B53" w:rsidRPr="00FB53BF" w:rsidRDefault="00AB7B53" w:rsidP="00FB53B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ustalanie zasad sporządzania dokumentów finansowych, księgowych oraz konsultowanie prawidłowości ich sporządzania pod względem merytorycznym, formalnym</w:t>
      </w:r>
      <w:r w:rsidR="007F44CC" w:rsidRPr="00FB53BF">
        <w:rPr>
          <w:rFonts w:ascii="Century Gothic" w:hAnsi="Century Gothic"/>
          <w:color w:val="000000" w:themeColor="text1"/>
          <w:sz w:val="24"/>
          <w:szCs w:val="24"/>
        </w:rPr>
        <w:t xml:space="preserve"> i rachunkowym;</w:t>
      </w:r>
    </w:p>
    <w:p w14:paraId="32993A8D" w14:textId="244A6C90" w:rsidR="007F44CC" w:rsidRPr="00FB53BF" w:rsidRDefault="007F44CC" w:rsidP="00FB53B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zawiadamianie dyrektora o stwierdzonych nieprawidłowościach dotyczących gospodarki finansowej;</w:t>
      </w:r>
    </w:p>
    <w:p w14:paraId="563386A2" w14:textId="124CD5BE" w:rsidR="007F44CC" w:rsidRPr="00FB53BF" w:rsidRDefault="007F44CC" w:rsidP="00FB53B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opracowywanie instrukcji obiegu dokumentów finansowych;</w:t>
      </w:r>
    </w:p>
    <w:p w14:paraId="28B0857C" w14:textId="05A5E119" w:rsidR="007F44CC" w:rsidRPr="00FB53BF" w:rsidRDefault="007F44CC" w:rsidP="00FB53B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nadzór i odpowiedzialność za sporządzanie sprawozdawczości finansowej;</w:t>
      </w:r>
    </w:p>
    <w:p w14:paraId="47B923B8" w14:textId="6EC38F11" w:rsidR="007F44CC" w:rsidRPr="00FB53BF" w:rsidRDefault="007F44CC" w:rsidP="00FB53B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nadzór nad realizacją zakładowego funduszu socjalnego;</w:t>
      </w:r>
    </w:p>
    <w:p w14:paraId="5F546261" w14:textId="64F38C6C" w:rsidR="007F44CC" w:rsidRPr="00FB53BF" w:rsidRDefault="007F44CC" w:rsidP="00FB53B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bieżąca analiza dotycząca realizacji planów finansowych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>i artystycznych (koncerty i słuchacze);</w:t>
      </w:r>
    </w:p>
    <w:p w14:paraId="6E5F0AAF" w14:textId="2768C5C7" w:rsidR="007F44CC" w:rsidRPr="00FB53BF" w:rsidRDefault="007F44CC" w:rsidP="00FB53B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przestrzeganie obowiązujących przepisów prawa.</w:t>
      </w:r>
    </w:p>
    <w:p w14:paraId="3C15F3BB" w14:textId="31343430" w:rsidR="00406DAC" w:rsidRDefault="00406DAC" w:rsidP="00406DAC">
      <w:pPr>
        <w:pStyle w:val="Nagwek3"/>
      </w:pPr>
      <w:bookmarkStart w:id="7" w:name="_Toc58843802"/>
    </w:p>
    <w:p w14:paraId="3AC2D474" w14:textId="77777777" w:rsidR="00406DAC" w:rsidRPr="00406DAC" w:rsidRDefault="00406DAC" w:rsidP="00406DAC"/>
    <w:p w14:paraId="797830C4" w14:textId="24E74D20" w:rsidR="007F44CC" w:rsidRPr="00FB53BF" w:rsidRDefault="007F44CC" w:rsidP="00FB53BF">
      <w:pPr>
        <w:pStyle w:val="Nagwek4"/>
        <w:spacing w:before="0"/>
      </w:pPr>
      <w:r w:rsidRPr="00FB53BF">
        <w:t>ROZDZIAŁ 4</w:t>
      </w:r>
      <w:bookmarkEnd w:id="7"/>
    </w:p>
    <w:p w14:paraId="04E10ABD" w14:textId="6613A695" w:rsidR="007F44CC" w:rsidRPr="00FB53BF" w:rsidRDefault="007F44CC" w:rsidP="00FB53BF">
      <w:pPr>
        <w:pStyle w:val="Nagwek4"/>
        <w:spacing w:before="0"/>
      </w:pPr>
      <w:bookmarkStart w:id="8" w:name="_Toc58843803"/>
      <w:r w:rsidRPr="00FB53BF">
        <w:t>Rada Artystyczna</w:t>
      </w:r>
      <w:bookmarkEnd w:id="8"/>
    </w:p>
    <w:p w14:paraId="461715C1" w14:textId="28F6AA30" w:rsidR="005C33B8" w:rsidRPr="00FB53BF" w:rsidRDefault="007F44CC" w:rsidP="00FB53BF">
      <w:pPr>
        <w:spacing w:after="0" w:line="360" w:lineRule="auto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b/>
          <w:bCs/>
          <w:color w:val="000000" w:themeColor="text1"/>
          <w:sz w:val="24"/>
          <w:szCs w:val="24"/>
        </w:rPr>
        <w:t>§6.</w:t>
      </w:r>
    </w:p>
    <w:p w14:paraId="19EBC1AA" w14:textId="57EF82F8" w:rsidR="007F44CC" w:rsidRPr="00FB53BF" w:rsidRDefault="007F44CC" w:rsidP="00FB53BF">
      <w:p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Dyrektor Filharmonii Pomorskiej może powołać Radę Artystyczną, która jest organem doradczym i opiniodawczym Dyrektora Filharmonii Pomorskiej. Rada Artystyczna działa na podstawie odrębnego regulaminu. Regulamin Rady Artystycznej określa szczegółowe zasady działania Rady Artystycznej Filharmonii Pomorskiej im. Ignacego Jana Paderewskiego w Bydgoszczy.</w:t>
      </w:r>
    </w:p>
    <w:p w14:paraId="6BBAEB24" w14:textId="77777777" w:rsidR="00B5299C" w:rsidRPr="00FB53BF" w:rsidRDefault="00B5299C" w:rsidP="00FB53BF">
      <w:p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1A803AA3" w14:textId="4A9E1E21" w:rsidR="00363794" w:rsidRPr="00FB53BF" w:rsidRDefault="00363794" w:rsidP="00FB53BF">
      <w:pPr>
        <w:pStyle w:val="Nagwek5"/>
        <w:spacing w:before="0"/>
        <w:ind w:left="0"/>
      </w:pPr>
      <w:bookmarkStart w:id="9" w:name="_Toc58843804"/>
      <w:r w:rsidRPr="00FB53BF">
        <w:t>R</w:t>
      </w:r>
      <w:r w:rsidR="00B3321B" w:rsidRPr="00FB53BF">
        <w:t>OZDZIAŁ</w:t>
      </w:r>
      <w:r w:rsidRPr="00FB53BF">
        <w:t xml:space="preserve"> 5</w:t>
      </w:r>
      <w:bookmarkEnd w:id="9"/>
    </w:p>
    <w:p w14:paraId="6A652B29" w14:textId="5427063A" w:rsidR="00363794" w:rsidRPr="00FB53BF" w:rsidRDefault="00363794" w:rsidP="00FB53BF">
      <w:pPr>
        <w:pStyle w:val="Nagwek5"/>
        <w:spacing w:before="0"/>
        <w:ind w:left="0"/>
      </w:pPr>
      <w:bookmarkStart w:id="10" w:name="_Toc58843805"/>
      <w:r w:rsidRPr="00FB53BF">
        <w:t>Zespoły artystyczne</w:t>
      </w:r>
      <w:bookmarkEnd w:id="10"/>
    </w:p>
    <w:p w14:paraId="7826BBC1" w14:textId="31D70772" w:rsidR="00363794" w:rsidRPr="00FB53BF" w:rsidRDefault="00363794" w:rsidP="00FB53BF">
      <w:pPr>
        <w:spacing w:after="0" w:line="360" w:lineRule="auto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b/>
          <w:bCs/>
          <w:color w:val="000000" w:themeColor="text1"/>
          <w:sz w:val="24"/>
          <w:szCs w:val="24"/>
        </w:rPr>
        <w:t>§7.</w:t>
      </w:r>
    </w:p>
    <w:p w14:paraId="7302048B" w14:textId="0D61F6A7" w:rsidR="00B3321B" w:rsidRPr="00FB53BF" w:rsidRDefault="00B3321B" w:rsidP="00FB53B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Orkiestra Symfoniczna jest zespołem Filharmonii Pomorskiej powołanym do realizacji ustalonych programów </w:t>
      </w:r>
      <w:bookmarkStart w:id="11" w:name="_Hlk58788670"/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koncertowych w kraju i za granicą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>i podlega zastępcy dyrektora.</w:t>
      </w:r>
    </w:p>
    <w:p w14:paraId="2A69B2C5" w14:textId="0DC666F2" w:rsidR="00B3321B" w:rsidRPr="00FB53BF" w:rsidRDefault="00B3321B" w:rsidP="00FB53B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Skład Orkiestry Symfonicznej stanowią artyści muzycy.</w:t>
      </w:r>
    </w:p>
    <w:p w14:paraId="0F681175" w14:textId="6B0108C5" w:rsidR="00B3321B" w:rsidRPr="00FB53BF" w:rsidRDefault="00B3321B" w:rsidP="00FB53B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Orkiestra Symfoniczna występuje w oparciu o sezonowy plan koncertów z obowiązkiem codziennej pracy zespołowej w czasie prób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>i indywidualnych ćwiczeń.</w:t>
      </w:r>
    </w:p>
    <w:p w14:paraId="21BA6335" w14:textId="0B8BF2A5" w:rsidR="000B2905" w:rsidRPr="00FB53BF" w:rsidRDefault="000B2905" w:rsidP="00FB53B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Do obowiązków artystów muzyków należą w szczególności:</w:t>
      </w:r>
    </w:p>
    <w:p w14:paraId="12E84AFB" w14:textId="0D57D544" w:rsidR="000B2905" w:rsidRPr="00FB53BF" w:rsidRDefault="000B2905" w:rsidP="00FB53B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sumienne wykonywanie przyjętych na siebie zadań;</w:t>
      </w:r>
    </w:p>
    <w:p w14:paraId="7D9D5A4E" w14:textId="5E05F244" w:rsidR="000B2905" w:rsidRPr="00FB53BF" w:rsidRDefault="000B2905" w:rsidP="00FB53B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przygotowanie techniczne i artystyczne swojej partii. Praca nad bieżącym repertuarem według wskazówek dyrygenta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>lub koncertmistrza przygotowującego i prowadzącego koncert;</w:t>
      </w:r>
    </w:p>
    <w:p w14:paraId="252BFE23" w14:textId="7EB55E85" w:rsidR="000B2905" w:rsidRPr="00FB53BF" w:rsidRDefault="000B2905" w:rsidP="00FB53B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udział w próbach, koncertach i nagraniach w siedzibie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>oraz w wyjazdach w kraju i za granicą;</w:t>
      </w:r>
    </w:p>
    <w:p w14:paraId="0EF81FB0" w14:textId="068CF75C" w:rsidR="000B2905" w:rsidRPr="00FB53BF" w:rsidRDefault="000B2905" w:rsidP="00FB53B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ścisłe przestrzeganie postanowień </w:t>
      </w:r>
      <w:r w:rsidR="00454687" w:rsidRPr="00FB53BF">
        <w:rPr>
          <w:rFonts w:ascii="Century Gothic" w:hAnsi="Century Gothic"/>
          <w:color w:val="000000" w:themeColor="text1"/>
          <w:sz w:val="24"/>
          <w:szCs w:val="24"/>
        </w:rPr>
        <w:t>R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>egulaminu pracy Filharmonii Pomorskiej i innych przepisów w zakresie dyscypliny pracy;</w:t>
      </w:r>
    </w:p>
    <w:p w14:paraId="5166A2DC" w14:textId="42DF10AB" w:rsidR="000B2905" w:rsidRPr="00FB53BF" w:rsidRDefault="000B2905" w:rsidP="00FB53B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wykonywanie innych poleceń zleconych przez dyrekcję Filharmonii Pomorskiej.</w:t>
      </w:r>
    </w:p>
    <w:p w14:paraId="028F3595" w14:textId="77777777" w:rsidR="00FB53BF" w:rsidRPr="00FB53BF" w:rsidRDefault="00FB53BF" w:rsidP="00FB53BF">
      <w:pPr>
        <w:pStyle w:val="Akapitzlist"/>
        <w:spacing w:after="0" w:line="360" w:lineRule="auto"/>
        <w:ind w:left="1080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bookmarkEnd w:id="11"/>
    <w:p w14:paraId="160AC1C4" w14:textId="77777777" w:rsidR="00406DAC" w:rsidRDefault="00406DAC" w:rsidP="00FB53BF">
      <w:pPr>
        <w:spacing w:after="0" w:line="360" w:lineRule="auto"/>
        <w:ind w:left="720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34DAD566" w14:textId="5F5D36C3" w:rsidR="000B2905" w:rsidRPr="00FB53BF" w:rsidRDefault="00C23DB7" w:rsidP="00FB53BF">
      <w:pPr>
        <w:spacing w:after="0" w:line="360" w:lineRule="auto"/>
        <w:ind w:left="720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b/>
          <w:bCs/>
          <w:color w:val="000000" w:themeColor="text1"/>
          <w:sz w:val="24"/>
          <w:szCs w:val="24"/>
        </w:rPr>
        <w:t>§8.</w:t>
      </w:r>
    </w:p>
    <w:p w14:paraId="519AD7A1" w14:textId="4CCFE0C2" w:rsidR="00C23DB7" w:rsidRPr="00FB53BF" w:rsidRDefault="00C23DB7" w:rsidP="00FB53B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Orkiestra Kameralna jest zespołem Filharmonii Pomorskiej powołanym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 xml:space="preserve">do realizacji ustalonych programów koncertowych w kraju i za granicą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>i podlega zastępcy dyrektora.</w:t>
      </w:r>
    </w:p>
    <w:p w14:paraId="3C4F0EBC" w14:textId="3E8CF92E" w:rsidR="00C23DB7" w:rsidRPr="00FB53BF" w:rsidRDefault="00C23DB7" w:rsidP="00FB53B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Skład Orkiestry Kameralnej stanowią artyści muzycy.</w:t>
      </w:r>
    </w:p>
    <w:p w14:paraId="3FF51492" w14:textId="6BEF3537" w:rsidR="00C23DB7" w:rsidRPr="00FB53BF" w:rsidRDefault="00C23DB7" w:rsidP="00FB53B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Orkiestra Kameralna występuje w oparciu o sezonowy plan koncertów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 xml:space="preserve">z obowiązkiem codziennej pracy zespołowej w czasie prób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>i indywidualnych ćwiczeń.</w:t>
      </w:r>
    </w:p>
    <w:p w14:paraId="3822E973" w14:textId="77777777" w:rsidR="00C23DB7" w:rsidRPr="00FB53BF" w:rsidRDefault="00C23DB7" w:rsidP="00FB53B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Do obowiązków artystów muzyków należą w szczególności:</w:t>
      </w:r>
    </w:p>
    <w:p w14:paraId="2E62B466" w14:textId="77777777" w:rsidR="00C23DB7" w:rsidRPr="00FB53BF" w:rsidRDefault="00C23DB7" w:rsidP="00FB53B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sumienne wykonywanie przyjętych na siebie zadań;</w:t>
      </w:r>
    </w:p>
    <w:p w14:paraId="1BAF7BCF" w14:textId="38E8F45B" w:rsidR="00C23DB7" w:rsidRPr="00FB53BF" w:rsidRDefault="00C23DB7" w:rsidP="00FB53B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przygotowanie techniczne i artystyczne swojej partii. Praca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 xml:space="preserve">nad bieżącym repertuarem według wskazówek dyrygenta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>lub koncertmistrza przygotowującego i prowadzącego koncert;</w:t>
      </w:r>
    </w:p>
    <w:p w14:paraId="362D6401" w14:textId="77777777" w:rsidR="00C23DB7" w:rsidRPr="00FB53BF" w:rsidRDefault="00C23DB7" w:rsidP="00FB53B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udział w próbach, koncertach i nagraniach w siedzibie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>oraz w wyjazdach w kraju i za granicą;</w:t>
      </w:r>
    </w:p>
    <w:p w14:paraId="06624FDC" w14:textId="77777777" w:rsidR="00C23DB7" w:rsidRPr="00FB53BF" w:rsidRDefault="00C23DB7" w:rsidP="00FB53B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ścisłe przestrzeganie postanowień regulaminu pracy Filharmonii Pomorskiej i innych przepisów w zakresie dyscypliny pracy;</w:t>
      </w:r>
    </w:p>
    <w:p w14:paraId="6A00ECF3" w14:textId="3BDDD8D2" w:rsidR="00C23DB7" w:rsidRPr="00FB53BF" w:rsidRDefault="00C23DB7" w:rsidP="00FB53B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wykonywanie innych poleceń zleconych przez dyrekcję Filharmonii Pomorskiej.</w:t>
      </w:r>
    </w:p>
    <w:p w14:paraId="0354DB81" w14:textId="77777777" w:rsidR="00FB53BF" w:rsidRPr="00FB53BF" w:rsidRDefault="00FB53BF" w:rsidP="00FB53BF">
      <w:pPr>
        <w:pStyle w:val="Nagwek6"/>
        <w:spacing w:before="0"/>
      </w:pPr>
      <w:bookmarkStart w:id="12" w:name="_Toc58843806"/>
    </w:p>
    <w:p w14:paraId="48D3C615" w14:textId="205F4E8B" w:rsidR="00C23DB7" w:rsidRPr="00FB53BF" w:rsidRDefault="00C23DB7" w:rsidP="00FB53BF">
      <w:pPr>
        <w:pStyle w:val="Nagwek6"/>
        <w:spacing w:before="0"/>
      </w:pPr>
      <w:r w:rsidRPr="00FB53BF">
        <w:t>ROZDZIAŁ 6</w:t>
      </w:r>
      <w:bookmarkEnd w:id="12"/>
    </w:p>
    <w:p w14:paraId="277CF00F" w14:textId="44422742" w:rsidR="00C23DB7" w:rsidRPr="00FB53BF" w:rsidRDefault="00C23DB7" w:rsidP="00FB53BF">
      <w:pPr>
        <w:pStyle w:val="Nagwek6"/>
        <w:spacing w:before="0"/>
      </w:pPr>
      <w:bookmarkStart w:id="13" w:name="_Toc58843807"/>
      <w:r w:rsidRPr="00FB53BF">
        <w:t xml:space="preserve">Obowiązki i uprawnienia osób zajmujących stanowiska kierownicze </w:t>
      </w:r>
      <w:r w:rsidRPr="00FB53BF">
        <w:br/>
        <w:t>i samodzielne.</w:t>
      </w:r>
      <w:bookmarkEnd w:id="13"/>
    </w:p>
    <w:p w14:paraId="45AFB92A" w14:textId="7EAC9EE2" w:rsidR="00C23DB7" w:rsidRPr="00FB53BF" w:rsidRDefault="00C23DB7" w:rsidP="00FB53BF">
      <w:pPr>
        <w:spacing w:after="0" w:line="360" w:lineRule="auto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b/>
          <w:bCs/>
          <w:color w:val="000000" w:themeColor="text1"/>
          <w:sz w:val="24"/>
          <w:szCs w:val="24"/>
        </w:rPr>
        <w:t>§9.</w:t>
      </w:r>
    </w:p>
    <w:p w14:paraId="2E1A4F59" w14:textId="6C9F6742" w:rsidR="00376CED" w:rsidRPr="00FB53BF" w:rsidRDefault="00C23DB7" w:rsidP="00FB53BF">
      <w:p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Do obowiązków osób zajmujących stanowiska samodzielne i kierownicze należy:</w:t>
      </w:r>
    </w:p>
    <w:p w14:paraId="3A493CD2" w14:textId="3D7B59F2" w:rsidR="00C23DB7" w:rsidRPr="00FB53BF" w:rsidRDefault="00C23DB7" w:rsidP="00FB53B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kierowanie zgodnie z przepisami prawa i ponoszenie odpowiedzialności za powierzony zakres działania;</w:t>
      </w:r>
    </w:p>
    <w:p w14:paraId="4036609D" w14:textId="2E8FBC57" w:rsidR="00C23DB7" w:rsidRPr="00FB53BF" w:rsidRDefault="00C23DB7" w:rsidP="00FB53B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ustalanie służbowych zakresów czynności dla podległych pracowników;</w:t>
      </w:r>
    </w:p>
    <w:p w14:paraId="5B39222E" w14:textId="3233EC2E" w:rsidR="00C23DB7" w:rsidRPr="00FB53BF" w:rsidRDefault="00C23DB7" w:rsidP="00FB53B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bieżące śledzenie przepisów i zaznajamianie z mini podległych pracowników;</w:t>
      </w:r>
    </w:p>
    <w:p w14:paraId="0CF871C9" w14:textId="3AE7CAAC" w:rsidR="00C23DB7" w:rsidRPr="00FB53BF" w:rsidRDefault="00C23DB7" w:rsidP="00FB53B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sprawowanie kontroli nad powierzonym mieniem w zakresie użytkowania i właściwego jego zabezpieczenia;</w:t>
      </w:r>
    </w:p>
    <w:p w14:paraId="69570133" w14:textId="3B92FDE2" w:rsidR="00C23DB7" w:rsidRPr="00FB53BF" w:rsidRDefault="00C23DB7" w:rsidP="00FB53B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odpowiedzialność pod względem merytorycznym, prawnym </w:t>
      </w:r>
      <w:r w:rsidR="00534A60" w:rsidRPr="00FB53BF">
        <w:rPr>
          <w:rFonts w:ascii="Century Gothic" w:hAnsi="Century Gothic"/>
          <w:color w:val="000000" w:themeColor="text1"/>
          <w:sz w:val="24"/>
          <w:szCs w:val="24"/>
        </w:rPr>
        <w:br/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>za przygotowanie umów, pism i innych dokumentów;</w:t>
      </w:r>
    </w:p>
    <w:p w14:paraId="61E354AB" w14:textId="11228B70" w:rsidR="00C23DB7" w:rsidRPr="00FB53BF" w:rsidRDefault="00C23DB7" w:rsidP="00FB53B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sprawowanie nadzoru i kontroli w zakresie </w:t>
      </w:r>
      <w:r w:rsidR="00534A60" w:rsidRPr="00FB53BF">
        <w:rPr>
          <w:rFonts w:ascii="Century Gothic" w:hAnsi="Century Gothic"/>
          <w:color w:val="000000" w:themeColor="text1"/>
          <w:sz w:val="24"/>
          <w:szCs w:val="24"/>
        </w:rPr>
        <w:t xml:space="preserve">funkcjonowania komórki organizacyjnej; </w:t>
      </w:r>
    </w:p>
    <w:p w14:paraId="754C1456" w14:textId="2C6B107E" w:rsidR="00534A60" w:rsidRPr="00FB53BF" w:rsidRDefault="00534A60" w:rsidP="00FB53B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przestrzeganie obowiązujących przepisów prawa.</w:t>
      </w:r>
    </w:p>
    <w:p w14:paraId="5E0B03FD" w14:textId="77777777" w:rsidR="00FB53BF" w:rsidRPr="00FB53BF" w:rsidRDefault="00FB53BF" w:rsidP="00FB53BF">
      <w:pPr>
        <w:spacing w:after="0" w:line="360" w:lineRule="auto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22647F7A" w14:textId="69758F65" w:rsidR="00534A60" w:rsidRPr="00FB53BF" w:rsidRDefault="00534A60" w:rsidP="00FB53BF">
      <w:pPr>
        <w:spacing w:after="0" w:line="360" w:lineRule="auto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b/>
          <w:bCs/>
          <w:color w:val="000000" w:themeColor="text1"/>
          <w:sz w:val="24"/>
          <w:szCs w:val="24"/>
        </w:rPr>
        <w:t>§10.</w:t>
      </w:r>
    </w:p>
    <w:p w14:paraId="0C870A38" w14:textId="4DB15F29" w:rsidR="00534A60" w:rsidRPr="00FB53BF" w:rsidRDefault="00534A60" w:rsidP="00FB53BF">
      <w:p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Kierownik Działu Artystycznego jest odpowiedzialny za organizację koncertów symfonicznych, kameralnyc</w:t>
      </w:r>
      <w:r w:rsidR="007C4CA7" w:rsidRPr="00FB53BF">
        <w:rPr>
          <w:rFonts w:ascii="Century Gothic" w:hAnsi="Century Gothic"/>
          <w:color w:val="000000" w:themeColor="text1"/>
          <w:sz w:val="24"/>
          <w:szCs w:val="24"/>
        </w:rPr>
        <w:t>h i innych od strony artystycznej, ustalenia programu, repertuaru oraz:</w:t>
      </w:r>
    </w:p>
    <w:p w14:paraId="289C7AD8" w14:textId="096CF3AC" w:rsidR="007C4CA7" w:rsidRPr="00FB53BF" w:rsidRDefault="007C4CA7" w:rsidP="00FB53B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angażowanie dyrygentów, solistów, muzyków doangażowanych;</w:t>
      </w:r>
    </w:p>
    <w:p w14:paraId="33CCC95A" w14:textId="12383DFA" w:rsidR="007C4CA7" w:rsidRPr="00FB53BF" w:rsidRDefault="007C4CA7" w:rsidP="00FB53B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ustalanie składów osobowych niezbędnych do wykonania poszczególnych programów koncertowych;</w:t>
      </w:r>
    </w:p>
    <w:p w14:paraId="12AE4A75" w14:textId="02B6B627" w:rsidR="007C4CA7" w:rsidRPr="00FB53BF" w:rsidRDefault="007C4CA7" w:rsidP="00FB53B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przygotowywanie i realizacja koncertów krajowych i zagranicznych;</w:t>
      </w:r>
    </w:p>
    <w:p w14:paraId="36769EA1" w14:textId="7AE5E194" w:rsidR="007C4CA7" w:rsidRPr="00FB53BF" w:rsidRDefault="00A644AD" w:rsidP="00FB53B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obsługa artystów podczas realizacji koncertów;</w:t>
      </w:r>
    </w:p>
    <w:p w14:paraId="600BDB02" w14:textId="61CEB8DB" w:rsidR="00A644AD" w:rsidRPr="00FB53BF" w:rsidRDefault="00A644AD" w:rsidP="00FB53B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koordynacja pracy podczas realizacji koncertów odbywających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>się zarówno w gmachu Filharmonii Pomorskiej i koncertów wyjazdowych;</w:t>
      </w:r>
    </w:p>
    <w:p w14:paraId="06E03BA4" w14:textId="42EC5206" w:rsidR="00A644AD" w:rsidRPr="00FB53BF" w:rsidRDefault="00A644AD" w:rsidP="00FB53B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współudział w organizowaniu i realizacji imprez festiwalowych;</w:t>
      </w:r>
    </w:p>
    <w:p w14:paraId="7F1397CD" w14:textId="52968DBD" w:rsidR="00A644AD" w:rsidRPr="00FB53BF" w:rsidRDefault="00A644AD" w:rsidP="00FB53B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pozyskiwanie materiałów (notek biograficznych, zdjęć, itp.)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>o angażowanych artystach;</w:t>
      </w:r>
    </w:p>
    <w:p w14:paraId="3DB88D6D" w14:textId="7BD9C10D" w:rsidR="00A644AD" w:rsidRPr="00FB53BF" w:rsidRDefault="00A644AD" w:rsidP="00FB53B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prowadzenie korespondencji i negocjacji z artystami </w:t>
      </w:r>
      <w:r w:rsidR="004E66B6" w:rsidRPr="00FB53BF">
        <w:rPr>
          <w:rFonts w:ascii="Century Gothic" w:hAnsi="Century Gothic"/>
          <w:color w:val="000000" w:themeColor="text1"/>
          <w:sz w:val="24"/>
          <w:szCs w:val="24"/>
        </w:rPr>
        <w:br/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>oraz impresariatami w sprawach artystycznych;</w:t>
      </w:r>
    </w:p>
    <w:p w14:paraId="7E9C51EB" w14:textId="6FA0CE7D" w:rsidR="00A644AD" w:rsidRPr="00FB53BF" w:rsidRDefault="00A644AD" w:rsidP="00FB53B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wprowadzanie danych do planów merytorycznych;</w:t>
      </w:r>
    </w:p>
    <w:p w14:paraId="071E828E" w14:textId="6BD01A56" w:rsidR="00A644AD" w:rsidRPr="00FB53BF" w:rsidRDefault="00A644AD" w:rsidP="00FB53B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prowadzenie ewidencji koncertów oraz sprawozdawczość </w:t>
      </w:r>
      <w:r w:rsidR="004E66B6" w:rsidRPr="00FB53BF">
        <w:rPr>
          <w:rFonts w:ascii="Century Gothic" w:hAnsi="Century Gothic"/>
          <w:color w:val="000000" w:themeColor="text1"/>
          <w:sz w:val="24"/>
          <w:szCs w:val="24"/>
        </w:rPr>
        <w:br/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>z działalności artystycznej;</w:t>
      </w:r>
    </w:p>
    <w:p w14:paraId="0D850389" w14:textId="3C674B17" w:rsidR="00A644AD" w:rsidRPr="00FB53BF" w:rsidRDefault="00A644AD" w:rsidP="00FB53B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przygotowywanie, organizację oraz promowanie koncertów edukacyjnych i familijnych.</w:t>
      </w:r>
    </w:p>
    <w:p w14:paraId="3A436B1B" w14:textId="77777777" w:rsidR="00FB53BF" w:rsidRPr="00FB53BF" w:rsidRDefault="00FB53BF" w:rsidP="00FB53BF">
      <w:pPr>
        <w:spacing w:after="0" w:line="360" w:lineRule="auto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4D05A1D0" w14:textId="77777777" w:rsidR="006F2CBE" w:rsidRDefault="006F2CBE" w:rsidP="00FB53BF">
      <w:pPr>
        <w:spacing w:after="0" w:line="360" w:lineRule="auto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2ED98FD6" w14:textId="77777777" w:rsidR="00A037C2" w:rsidRDefault="00A037C2" w:rsidP="00FB53BF">
      <w:pPr>
        <w:spacing w:after="0" w:line="360" w:lineRule="auto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61B88520" w14:textId="3E99D6FD" w:rsidR="00A644AD" w:rsidRPr="00FB53BF" w:rsidRDefault="00A644AD" w:rsidP="00FB53BF">
      <w:pPr>
        <w:spacing w:after="0" w:line="360" w:lineRule="auto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b/>
          <w:bCs/>
          <w:color w:val="000000" w:themeColor="text1"/>
          <w:sz w:val="24"/>
          <w:szCs w:val="24"/>
        </w:rPr>
        <w:t>§11.</w:t>
      </w:r>
    </w:p>
    <w:p w14:paraId="119B0D31" w14:textId="13AF6540" w:rsidR="00A644AD" w:rsidRPr="00FB53BF" w:rsidRDefault="00A644AD" w:rsidP="00FB53BF">
      <w:p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Kierownik Działu Produkcji Artystycznej jest odpowiedzialny za organizację koncertów </w:t>
      </w:r>
      <w:r w:rsidR="001312DF" w:rsidRPr="00FB53BF">
        <w:rPr>
          <w:rFonts w:ascii="Century Gothic" w:hAnsi="Century Gothic"/>
          <w:color w:val="000000" w:themeColor="text1"/>
          <w:sz w:val="24"/>
          <w:szCs w:val="24"/>
        </w:rPr>
        <w:t>oraz decyzyjność związaną z wykonaniem koncertu, a ponadto:</w:t>
      </w:r>
    </w:p>
    <w:p w14:paraId="4ACBFC2D" w14:textId="175D314A" w:rsidR="001312DF" w:rsidRPr="00FB53BF" w:rsidRDefault="001312DF" w:rsidP="00FB53B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układanie kalendarza prób i koncertów;</w:t>
      </w:r>
    </w:p>
    <w:p w14:paraId="6D389722" w14:textId="26483423" w:rsidR="001312DF" w:rsidRPr="00FB53BF" w:rsidRDefault="001312DF" w:rsidP="00FB53B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przygotowywanie i realizację koncertów krajowych i zagranicznych;</w:t>
      </w:r>
    </w:p>
    <w:p w14:paraId="3B04FA3B" w14:textId="39D4FD55" w:rsidR="001312DF" w:rsidRPr="00FB53BF" w:rsidRDefault="001312DF" w:rsidP="00FB53B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współpracę z firmami fonograficznymi, nagłośnieniowymi, oświetleniowymi oraz reżyserami dźwięku w zakresie różnego rodzaju projektów oraz dokumentacji audio-Video z koncertów;</w:t>
      </w:r>
    </w:p>
    <w:p w14:paraId="3B07856A" w14:textId="2493BE2F" w:rsidR="001312DF" w:rsidRPr="00FB53BF" w:rsidRDefault="001312DF" w:rsidP="00FB53B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promowanie Orkiestry Symfonicznej i Orkiestry Kameralnej;</w:t>
      </w:r>
    </w:p>
    <w:p w14:paraId="65A6F40A" w14:textId="77777777" w:rsidR="001312DF" w:rsidRPr="00FB53BF" w:rsidRDefault="001312DF" w:rsidP="00FB53B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ustalanie składów orkiestrowych do poszczególnych koncertów;</w:t>
      </w:r>
    </w:p>
    <w:p w14:paraId="22D57A7C" w14:textId="3D7064E1" w:rsidR="001312DF" w:rsidRPr="00FB53BF" w:rsidRDefault="001312DF" w:rsidP="00FB53B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organizację koncertów symfonicznych, kameralnych i innych od strony technicznej, obsady i wykonania;</w:t>
      </w:r>
    </w:p>
    <w:p w14:paraId="52F3E7EA" w14:textId="63DA8BD0" w:rsidR="001312DF" w:rsidRPr="00FB53BF" w:rsidRDefault="001312DF" w:rsidP="00FB53B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organizację i realizację imprez festiwalowych;</w:t>
      </w:r>
    </w:p>
    <w:p w14:paraId="52328F91" w14:textId="0E1A3CFC" w:rsidR="001312DF" w:rsidRPr="00FB53BF" w:rsidRDefault="001312DF" w:rsidP="00FB53B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sprawozdawczość w zakresie produkcji.</w:t>
      </w:r>
    </w:p>
    <w:p w14:paraId="48AB6EB7" w14:textId="77777777" w:rsidR="00FB53BF" w:rsidRPr="00FB53BF" w:rsidRDefault="00FB53BF" w:rsidP="00FB53BF">
      <w:pPr>
        <w:spacing w:after="0" w:line="360" w:lineRule="auto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1FA25888" w14:textId="4770AD0C" w:rsidR="001312DF" w:rsidRPr="00FB53BF" w:rsidRDefault="001312DF" w:rsidP="00FB53BF">
      <w:pPr>
        <w:spacing w:after="0" w:line="360" w:lineRule="auto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b/>
          <w:bCs/>
          <w:color w:val="000000" w:themeColor="text1"/>
          <w:sz w:val="24"/>
          <w:szCs w:val="24"/>
        </w:rPr>
        <w:t>§12.</w:t>
      </w:r>
    </w:p>
    <w:p w14:paraId="1E70894D" w14:textId="77777777" w:rsidR="00F64525" w:rsidRDefault="001312DF" w:rsidP="00F64525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64525">
        <w:rPr>
          <w:rFonts w:ascii="Century Gothic" w:hAnsi="Century Gothic"/>
          <w:color w:val="000000" w:themeColor="text1"/>
          <w:sz w:val="24"/>
          <w:szCs w:val="24"/>
        </w:rPr>
        <w:t xml:space="preserve">Kierownik Działu Promocji i Kontaktów z Publicznością realizuje </w:t>
      </w:r>
      <w:r w:rsidR="00DE4B26" w:rsidRPr="00F64525">
        <w:rPr>
          <w:rFonts w:ascii="Century Gothic" w:hAnsi="Century Gothic"/>
          <w:color w:val="000000" w:themeColor="text1"/>
          <w:sz w:val="24"/>
          <w:szCs w:val="24"/>
        </w:rPr>
        <w:t>wszelkie działania promocyjne, reklamowe i marketingowe na rzecz artystycznych przedsięwzięć Filharmonii.</w:t>
      </w:r>
    </w:p>
    <w:p w14:paraId="2DA9AD68" w14:textId="41561500" w:rsidR="00DE4B26" w:rsidRPr="00F64525" w:rsidRDefault="00DE4B26" w:rsidP="00F64525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64525">
        <w:rPr>
          <w:rFonts w:ascii="Century Gothic" w:hAnsi="Century Gothic"/>
          <w:color w:val="000000" w:themeColor="text1"/>
          <w:sz w:val="24"/>
          <w:szCs w:val="24"/>
        </w:rPr>
        <w:t xml:space="preserve">Kierownik działu odpowiada za działalność marketingową, </w:t>
      </w:r>
      <w:r w:rsidR="004E66B6" w:rsidRPr="00F64525">
        <w:rPr>
          <w:rFonts w:ascii="Century Gothic" w:hAnsi="Century Gothic"/>
          <w:color w:val="000000" w:themeColor="text1"/>
          <w:sz w:val="24"/>
          <w:szCs w:val="24"/>
        </w:rPr>
        <w:br/>
      </w:r>
      <w:r w:rsidRPr="00F64525">
        <w:rPr>
          <w:rFonts w:ascii="Century Gothic" w:hAnsi="Century Gothic"/>
          <w:color w:val="000000" w:themeColor="text1"/>
          <w:sz w:val="24"/>
          <w:szCs w:val="24"/>
        </w:rPr>
        <w:t>a zwłaszcza:</w:t>
      </w:r>
    </w:p>
    <w:p w14:paraId="654E7EFF" w14:textId="77777777" w:rsidR="00DE4B26" w:rsidRPr="00FB53BF" w:rsidRDefault="00DE4B26" w:rsidP="00FB53B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planowanie strategii promocji wydarzeń artystycznych na sezon;</w:t>
      </w:r>
    </w:p>
    <w:p w14:paraId="4DE666D4" w14:textId="77777777" w:rsidR="00DE4B26" w:rsidRPr="00FB53BF" w:rsidRDefault="00DE4B26" w:rsidP="00FB53B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kreowanie nowych przestrzeni na promocję wydarzeń artystycznych oraz wizerunku Filharmonii Pomorskiej;</w:t>
      </w:r>
    </w:p>
    <w:p w14:paraId="18C68F9B" w14:textId="6807DDEF" w:rsidR="00DE4B26" w:rsidRPr="00FB53BF" w:rsidRDefault="00DE4B26" w:rsidP="00FB53B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opracowywanie sprawozdań: kwartalnych, rocznych, półrocznych, sezonowych i rocznych z działalności promocyjnej; </w:t>
      </w:r>
    </w:p>
    <w:p w14:paraId="10DA10D0" w14:textId="5CB6C535" w:rsidR="00DE4B26" w:rsidRPr="00FB53BF" w:rsidRDefault="00DE4B26" w:rsidP="00FB53B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negocjowanie i zawieranie umów z kontrahentami w zakresie działań promocyjnych, pozyskiwanie sponsorów;</w:t>
      </w:r>
    </w:p>
    <w:p w14:paraId="6AB8733E" w14:textId="414A4CBF" w:rsidR="00DE4B26" w:rsidRPr="00FB53BF" w:rsidRDefault="00DE4B26" w:rsidP="00FB53B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wszelkie działania reklamowo – promocyjne składające się między innymi na: korektę materiałów reklamowych, opracowywanie notek prasowych promujących wydarzenia artystyczne, nagrywanie rekomendacji koncertów w mediach;</w:t>
      </w:r>
    </w:p>
    <w:p w14:paraId="5A6F111A" w14:textId="3AAAD2B7" w:rsidR="00DE4B26" w:rsidRPr="00FB53BF" w:rsidRDefault="00DE4B26" w:rsidP="00FB53B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dokumentacja fotograficzna;</w:t>
      </w:r>
    </w:p>
    <w:p w14:paraId="466282E8" w14:textId="3CB19BA9" w:rsidR="00DE4B26" w:rsidRPr="00FB53BF" w:rsidRDefault="00DE4B26" w:rsidP="00FB53B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przygotowanie konferencji prasowych, koordynacja organizacji bankietów okolicznościowych.</w:t>
      </w:r>
    </w:p>
    <w:p w14:paraId="22EE12F9" w14:textId="77777777" w:rsidR="00FB53BF" w:rsidRPr="00FB53BF" w:rsidRDefault="00FB53BF" w:rsidP="00FB53BF">
      <w:pPr>
        <w:spacing w:after="0" w:line="360" w:lineRule="auto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04AD7F62" w14:textId="225AA311" w:rsidR="00DE4B26" w:rsidRPr="00FB53BF" w:rsidRDefault="00DE4B26" w:rsidP="00FB53BF">
      <w:pPr>
        <w:spacing w:after="0" w:line="360" w:lineRule="auto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b/>
          <w:bCs/>
          <w:color w:val="000000" w:themeColor="text1"/>
          <w:sz w:val="24"/>
          <w:szCs w:val="24"/>
        </w:rPr>
        <w:t>§13.</w:t>
      </w:r>
    </w:p>
    <w:p w14:paraId="3B145359" w14:textId="61F10859" w:rsidR="00DE4B26" w:rsidRPr="00FB53BF" w:rsidRDefault="00DE4B26" w:rsidP="00FB53BF">
      <w:p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Radca prawny świadczy pomoc prawną Filharmonii zgodnie z ustawą z dnia </w:t>
      </w:r>
      <w:r w:rsidR="007723C6" w:rsidRPr="00FB53BF">
        <w:rPr>
          <w:rFonts w:ascii="Century Gothic" w:hAnsi="Century Gothic"/>
          <w:color w:val="000000" w:themeColor="text1"/>
          <w:sz w:val="24"/>
          <w:szCs w:val="24"/>
        </w:rPr>
        <w:br/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>6 lipca 1982 roku o radcach prawnych w szczególności polegającą na:</w:t>
      </w:r>
    </w:p>
    <w:p w14:paraId="3C3C65CA" w14:textId="399C851F" w:rsidR="00DE4B26" w:rsidRPr="00FB53BF" w:rsidRDefault="00DE4B26" w:rsidP="00FB53B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udzielaniu porad prawnych;</w:t>
      </w:r>
    </w:p>
    <w:p w14:paraId="44ABB98C" w14:textId="6F85B5BD" w:rsidR="00DE4B26" w:rsidRPr="00FB53BF" w:rsidRDefault="00DE4B26" w:rsidP="00FB53B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sporządzaniu opinii prawnych;</w:t>
      </w:r>
    </w:p>
    <w:p w14:paraId="779A033A" w14:textId="119BCA56" w:rsidR="00DE4B26" w:rsidRPr="00FB53BF" w:rsidRDefault="00DE4B26" w:rsidP="00FB53B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opracowywaniu projektów prawnych;</w:t>
      </w:r>
    </w:p>
    <w:p w14:paraId="20AE0981" w14:textId="53010914" w:rsidR="00DE4B26" w:rsidRPr="00FB53BF" w:rsidRDefault="00DE4B26" w:rsidP="00FB53B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prowadzeniu spraw procesowych Filharmonii</w:t>
      </w:r>
      <w:r w:rsidR="007723C6" w:rsidRPr="00FB53BF">
        <w:rPr>
          <w:rFonts w:ascii="Century Gothic" w:hAnsi="Century Gothic"/>
          <w:color w:val="000000" w:themeColor="text1"/>
          <w:sz w:val="24"/>
          <w:szCs w:val="24"/>
        </w:rPr>
        <w:t xml:space="preserve">, występowaniu </w:t>
      </w:r>
      <w:r w:rsidR="007723C6" w:rsidRPr="00FB53BF">
        <w:rPr>
          <w:rFonts w:ascii="Century Gothic" w:hAnsi="Century Gothic"/>
          <w:color w:val="000000" w:themeColor="text1"/>
          <w:sz w:val="24"/>
          <w:szCs w:val="24"/>
        </w:rPr>
        <w:br/>
        <w:t>przed sądami i urzędami w sprawach dotyczących Filharmonii;</w:t>
      </w:r>
    </w:p>
    <w:p w14:paraId="69C62C90" w14:textId="674FFDAB" w:rsidR="007723C6" w:rsidRPr="00FB53BF" w:rsidRDefault="007723C6" w:rsidP="00FB53B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informowanie dyrektora o zmianach w obowiązującym stanie prawnym oraz uchybieniach w zakresie przestrzegania prawa w Filharmonii.</w:t>
      </w:r>
    </w:p>
    <w:p w14:paraId="12E21274" w14:textId="77777777" w:rsidR="00FB53BF" w:rsidRPr="00FB53BF" w:rsidRDefault="00FB53BF" w:rsidP="00FB53BF">
      <w:pPr>
        <w:spacing w:after="0" w:line="360" w:lineRule="auto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02C38043" w14:textId="339915B2" w:rsidR="007723C6" w:rsidRPr="00FB53BF" w:rsidRDefault="007723C6" w:rsidP="00FB53BF">
      <w:pPr>
        <w:spacing w:after="0" w:line="360" w:lineRule="auto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b/>
          <w:bCs/>
          <w:color w:val="000000" w:themeColor="text1"/>
          <w:sz w:val="24"/>
          <w:szCs w:val="24"/>
        </w:rPr>
        <w:t>§14.</w:t>
      </w:r>
    </w:p>
    <w:p w14:paraId="175E6143" w14:textId="7B0185D4" w:rsidR="007723C6" w:rsidRPr="00FB53BF" w:rsidRDefault="007723C6" w:rsidP="00FB53BF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Specjalista ds. bhp pełni funkcję doradczą i kontrolną zgodnie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 xml:space="preserve">z rozporządzeniem Rady ministrów z dnia 2 września 1997 roku </w:t>
      </w:r>
      <w:r w:rsidR="004E66B6" w:rsidRPr="00FB53BF">
        <w:rPr>
          <w:rFonts w:ascii="Century Gothic" w:hAnsi="Century Gothic"/>
          <w:color w:val="000000" w:themeColor="text1"/>
          <w:sz w:val="24"/>
          <w:szCs w:val="24"/>
        </w:rPr>
        <w:br/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>w sprawie służby bezpieczeństwa i higieny pracy.</w:t>
      </w:r>
    </w:p>
    <w:p w14:paraId="13CF6EC9" w14:textId="551647D0" w:rsidR="007723C6" w:rsidRPr="00FB53BF" w:rsidRDefault="007723C6" w:rsidP="00FB53BF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Do zakresu działania specjalisty ds. bhp należy:</w:t>
      </w:r>
    </w:p>
    <w:p w14:paraId="52CDDCC4" w14:textId="0BCF5A5D" w:rsidR="007723C6" w:rsidRPr="00FB53BF" w:rsidRDefault="007723C6" w:rsidP="00FB53B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przeprowadzanie kontroli warunków pracy;</w:t>
      </w:r>
    </w:p>
    <w:p w14:paraId="3E70E03C" w14:textId="53909B90" w:rsidR="007723C6" w:rsidRPr="00FB53BF" w:rsidRDefault="007723C6" w:rsidP="00FB53B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przeprowadzanie kontroli przestrzegania przepisów i zasad bhp;</w:t>
      </w:r>
    </w:p>
    <w:p w14:paraId="6DACBCB3" w14:textId="2A136641" w:rsidR="007723C6" w:rsidRPr="00FB53BF" w:rsidRDefault="007723C6" w:rsidP="00FB53B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organizacja okresowych szkoleń z zakresu bhp;</w:t>
      </w:r>
    </w:p>
    <w:p w14:paraId="1CCFBB55" w14:textId="70BA27CB" w:rsidR="007723C6" w:rsidRPr="00FB53BF" w:rsidRDefault="007723C6" w:rsidP="00FB53B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sporządzanie dla pracodawcy, co najmniej raz w roku, okresowych analiz stanów bezpieczeństwa i higieny pracy;</w:t>
      </w:r>
    </w:p>
    <w:p w14:paraId="30958B56" w14:textId="5A3996B9" w:rsidR="007723C6" w:rsidRPr="00FB53BF" w:rsidRDefault="007723C6" w:rsidP="00FB53B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opiniowanie instrukcji bhp na poszczególnych stanowiskach pracy;</w:t>
      </w:r>
    </w:p>
    <w:p w14:paraId="6E582F9D" w14:textId="43387682" w:rsidR="007723C6" w:rsidRPr="00FB53BF" w:rsidRDefault="007723C6" w:rsidP="00FB53B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ustalanie okoliczności i przyczyn wypadków przy pracy.</w:t>
      </w:r>
    </w:p>
    <w:p w14:paraId="68272B32" w14:textId="2DB97666" w:rsidR="007723C6" w:rsidRPr="00FB53BF" w:rsidRDefault="007723C6" w:rsidP="00FB53BF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Specjalista ds. bhp jest uprawniony do:</w:t>
      </w:r>
    </w:p>
    <w:p w14:paraId="3EFFEEC3" w14:textId="149AB128" w:rsidR="007723C6" w:rsidRPr="00FB53BF" w:rsidRDefault="007723C6" w:rsidP="00FB53BF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Występowania do dyrektora </w:t>
      </w:r>
      <w:r w:rsidR="00F424E8" w:rsidRPr="00FB53BF">
        <w:rPr>
          <w:rFonts w:ascii="Century Gothic" w:hAnsi="Century Gothic"/>
          <w:color w:val="000000" w:themeColor="text1"/>
          <w:sz w:val="24"/>
          <w:szCs w:val="24"/>
        </w:rPr>
        <w:t xml:space="preserve">o zastosowanie kar porządkowych </w:t>
      </w:r>
      <w:r w:rsidR="00696F24" w:rsidRPr="00FB53BF">
        <w:rPr>
          <w:rFonts w:ascii="Century Gothic" w:hAnsi="Century Gothic"/>
          <w:color w:val="000000" w:themeColor="text1"/>
          <w:sz w:val="24"/>
          <w:szCs w:val="24"/>
        </w:rPr>
        <w:br/>
      </w:r>
      <w:r w:rsidR="00F424E8" w:rsidRPr="00FB53BF">
        <w:rPr>
          <w:rFonts w:ascii="Century Gothic" w:hAnsi="Century Gothic"/>
          <w:color w:val="000000" w:themeColor="text1"/>
          <w:sz w:val="24"/>
          <w:szCs w:val="24"/>
        </w:rPr>
        <w:t>w stosunku do pracowników odpowiedzialnych za zaniedbanie obowiązków w zakresie bhp;</w:t>
      </w:r>
    </w:p>
    <w:p w14:paraId="30749DC2" w14:textId="76C73FDE" w:rsidR="00F424E8" w:rsidRPr="00FB53BF" w:rsidRDefault="00F424E8" w:rsidP="00FB53BF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Występowania do kierowników działu z zaleceniem usunięcia stwierdzonych zagrożeń wypadkowych i uchybień w zakresie bhp;</w:t>
      </w:r>
    </w:p>
    <w:p w14:paraId="54EA1BB6" w14:textId="2B49B18F" w:rsidR="00F424E8" w:rsidRDefault="00F424E8" w:rsidP="00FB53BF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Wnioskowanie do dyrektora o natychmiastowe wstrzymanie pracy </w:t>
      </w:r>
      <w:r w:rsidR="00696F24" w:rsidRPr="00FB53BF">
        <w:rPr>
          <w:rFonts w:ascii="Century Gothic" w:hAnsi="Century Gothic"/>
          <w:color w:val="000000" w:themeColor="text1"/>
          <w:sz w:val="24"/>
          <w:szCs w:val="24"/>
        </w:rPr>
        <w:br/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w wypadku stwierdzenia bezpośredniego zagrożenia życia </w:t>
      </w:r>
      <w:r w:rsidR="00696F24" w:rsidRPr="00FB53BF">
        <w:rPr>
          <w:rFonts w:ascii="Century Gothic" w:hAnsi="Century Gothic"/>
          <w:color w:val="000000" w:themeColor="text1"/>
          <w:sz w:val="24"/>
          <w:szCs w:val="24"/>
        </w:rPr>
        <w:br/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>lub zdrowia pracowników lub innych osób.</w:t>
      </w:r>
    </w:p>
    <w:p w14:paraId="452D898D" w14:textId="77777777" w:rsidR="00371083" w:rsidRPr="00FB53BF" w:rsidRDefault="00371083" w:rsidP="00371083">
      <w:pPr>
        <w:pStyle w:val="Akapitzlist"/>
        <w:spacing w:after="0" w:line="360" w:lineRule="auto"/>
        <w:ind w:left="1080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14:paraId="6D37D692" w14:textId="485B9193" w:rsidR="00540471" w:rsidRPr="002C7B41" w:rsidRDefault="00540471" w:rsidP="00FB53BF">
      <w:pPr>
        <w:spacing w:after="0"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C7B41">
        <w:rPr>
          <w:rFonts w:ascii="Century Gothic" w:hAnsi="Century Gothic"/>
          <w:b/>
          <w:bCs/>
          <w:sz w:val="24"/>
          <w:szCs w:val="24"/>
        </w:rPr>
        <w:t>§15.</w:t>
      </w:r>
    </w:p>
    <w:p w14:paraId="7BEC8493" w14:textId="4EB11BFC" w:rsidR="00540471" w:rsidRPr="002C7B41" w:rsidRDefault="009F4173" w:rsidP="00FB53BF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2C7B41">
        <w:rPr>
          <w:rFonts w:ascii="Century Gothic" w:hAnsi="Century Gothic"/>
          <w:sz w:val="24"/>
          <w:szCs w:val="24"/>
        </w:rPr>
        <w:t>Kierownik działu inwestycji i zamówień publicznych zajmuje się:</w:t>
      </w:r>
    </w:p>
    <w:p w14:paraId="45E8B53B" w14:textId="77777777" w:rsidR="009F4173" w:rsidRPr="002C7B41" w:rsidRDefault="009F4173" w:rsidP="009F4173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2C7B41">
        <w:rPr>
          <w:rFonts w:ascii="Century Gothic" w:hAnsi="Century Gothic"/>
          <w:sz w:val="24"/>
          <w:szCs w:val="24"/>
        </w:rPr>
        <w:t>analizą potrzeb i wymagań w zakresie inwestycji i remontów;</w:t>
      </w:r>
    </w:p>
    <w:p w14:paraId="0B7D6C0F" w14:textId="77777777" w:rsidR="009F4173" w:rsidRPr="002C7B41" w:rsidRDefault="009F4173" w:rsidP="009F4173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2C7B41">
        <w:rPr>
          <w:rFonts w:ascii="Century Gothic" w:hAnsi="Century Gothic"/>
          <w:sz w:val="24"/>
          <w:szCs w:val="24"/>
        </w:rPr>
        <w:t>planowaniem bieżących i wieloletnich inwestycji;</w:t>
      </w:r>
    </w:p>
    <w:p w14:paraId="65A723D5" w14:textId="77777777" w:rsidR="009F4173" w:rsidRPr="002C7B41" w:rsidRDefault="009F4173" w:rsidP="009F4173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2C7B41">
        <w:rPr>
          <w:rFonts w:ascii="Century Gothic" w:hAnsi="Century Gothic"/>
          <w:sz w:val="24"/>
          <w:szCs w:val="24"/>
        </w:rPr>
        <w:t>przygotowywaniem dokumentacji związanej z projektami i rozbudową, remontami;</w:t>
      </w:r>
    </w:p>
    <w:p w14:paraId="58169EE9" w14:textId="77777777" w:rsidR="009F4173" w:rsidRPr="002C7B41" w:rsidRDefault="009F4173" w:rsidP="009F4173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2C7B41">
        <w:rPr>
          <w:rFonts w:ascii="Century Gothic" w:hAnsi="Century Gothic"/>
          <w:sz w:val="24"/>
          <w:szCs w:val="24"/>
        </w:rPr>
        <w:t>opracowywaniem planów realizacji zadań inwestycyjnych;</w:t>
      </w:r>
    </w:p>
    <w:p w14:paraId="76DB2622" w14:textId="77777777" w:rsidR="009F4173" w:rsidRPr="002C7B41" w:rsidRDefault="009F4173" w:rsidP="009F4173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2C7B41">
        <w:rPr>
          <w:rFonts w:ascii="Century Gothic" w:hAnsi="Century Gothic"/>
          <w:sz w:val="24"/>
          <w:szCs w:val="24"/>
        </w:rPr>
        <w:t>realizacją zadań inwestycyjnych;</w:t>
      </w:r>
    </w:p>
    <w:p w14:paraId="5052F038" w14:textId="77777777" w:rsidR="009F4173" w:rsidRPr="002C7B41" w:rsidRDefault="009F4173" w:rsidP="009F4173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2C7B41">
        <w:rPr>
          <w:rFonts w:ascii="Century Gothic" w:hAnsi="Century Gothic"/>
          <w:sz w:val="24"/>
          <w:szCs w:val="24"/>
        </w:rPr>
        <w:t>bieżącym raportowaniem na temat dokonywanych inwestycji;</w:t>
      </w:r>
    </w:p>
    <w:p w14:paraId="18D67694" w14:textId="77777777" w:rsidR="009F4173" w:rsidRPr="002C7B41" w:rsidRDefault="009F4173" w:rsidP="009F4173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2C7B41">
        <w:rPr>
          <w:rFonts w:ascii="Century Gothic" w:hAnsi="Century Gothic"/>
          <w:sz w:val="24"/>
          <w:szCs w:val="24"/>
        </w:rPr>
        <w:t>zarządzaniem portfelem inwestycyjnym;</w:t>
      </w:r>
    </w:p>
    <w:p w14:paraId="768FC442" w14:textId="77777777" w:rsidR="009F4173" w:rsidRPr="002C7B41" w:rsidRDefault="009F4173" w:rsidP="009F4173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2C7B41">
        <w:rPr>
          <w:rFonts w:ascii="Century Gothic" w:hAnsi="Century Gothic"/>
          <w:sz w:val="24"/>
          <w:szCs w:val="24"/>
        </w:rPr>
        <w:t>pozyskiwaniem decyzji administracyjnych warunkujących realizację planów inwestycyjnych oraz występowaniem o niezbędne dokumenty formalno-prawne dotyczące procesu inwestycyjnego;</w:t>
      </w:r>
    </w:p>
    <w:p w14:paraId="04691689" w14:textId="77777777" w:rsidR="009F4173" w:rsidRPr="002C7B41" w:rsidRDefault="009F4173" w:rsidP="009F4173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2C7B41">
        <w:rPr>
          <w:rFonts w:ascii="Century Gothic" w:hAnsi="Century Gothic"/>
          <w:sz w:val="24"/>
          <w:szCs w:val="24"/>
        </w:rPr>
        <w:t>przygotowywaniem umów związanych z realizacją inwestycji;</w:t>
      </w:r>
    </w:p>
    <w:p w14:paraId="4E92314D" w14:textId="77777777" w:rsidR="009F4173" w:rsidRPr="002C7B41" w:rsidRDefault="009F4173" w:rsidP="009F4173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2C7B41">
        <w:rPr>
          <w:rFonts w:ascii="Century Gothic" w:hAnsi="Century Gothic"/>
          <w:sz w:val="24"/>
          <w:szCs w:val="24"/>
        </w:rPr>
        <w:t>nadzorem nad zleconymi pracami projektowymi wraz z ich sprawdzaniem i odbiorem;</w:t>
      </w:r>
    </w:p>
    <w:p w14:paraId="597A4544" w14:textId="77777777" w:rsidR="009F4173" w:rsidRPr="002C7B41" w:rsidRDefault="009F4173" w:rsidP="009F4173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2C7B41">
        <w:rPr>
          <w:rFonts w:ascii="Century Gothic" w:hAnsi="Century Gothic"/>
          <w:sz w:val="24"/>
          <w:szCs w:val="24"/>
        </w:rPr>
        <w:t>nadzorem właścicielskim nad zleconymi robotami inwestycyjnymi;</w:t>
      </w:r>
    </w:p>
    <w:p w14:paraId="42C029EE" w14:textId="77777777" w:rsidR="009F4173" w:rsidRPr="002C7B41" w:rsidRDefault="009F4173" w:rsidP="009F4173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2C7B41">
        <w:rPr>
          <w:rFonts w:ascii="Century Gothic" w:hAnsi="Century Gothic"/>
          <w:sz w:val="24"/>
          <w:szCs w:val="24"/>
        </w:rPr>
        <w:t xml:space="preserve">współpracą ze specjalistą do spraw zamówień publicznych </w:t>
      </w:r>
      <w:r w:rsidRPr="002C7B41">
        <w:rPr>
          <w:rFonts w:ascii="Century Gothic" w:hAnsi="Century Gothic"/>
          <w:sz w:val="24"/>
          <w:szCs w:val="24"/>
        </w:rPr>
        <w:br/>
        <w:t>oraz działem administracji;</w:t>
      </w:r>
    </w:p>
    <w:p w14:paraId="61155C56" w14:textId="77777777" w:rsidR="009F4173" w:rsidRPr="002C7B41" w:rsidRDefault="009F4173" w:rsidP="009F4173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2C7B41">
        <w:rPr>
          <w:rFonts w:ascii="Century Gothic" w:hAnsi="Century Gothic"/>
          <w:sz w:val="24"/>
          <w:szCs w:val="24"/>
        </w:rPr>
        <w:t>sporządzaniem wymaganych sprawozdań;</w:t>
      </w:r>
    </w:p>
    <w:p w14:paraId="0D9BB6BA" w14:textId="77777777" w:rsidR="009F4173" w:rsidRPr="002C7B41" w:rsidRDefault="009F4173" w:rsidP="009F4173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2C7B41">
        <w:rPr>
          <w:rFonts w:ascii="Century Gothic" w:hAnsi="Century Gothic"/>
          <w:sz w:val="24"/>
          <w:szCs w:val="24"/>
        </w:rPr>
        <w:t xml:space="preserve">przekazywaniem do archiwum dokumentacji projektowych zgodnie </w:t>
      </w:r>
      <w:r w:rsidRPr="002C7B41">
        <w:rPr>
          <w:rFonts w:ascii="Century Gothic" w:hAnsi="Century Gothic"/>
          <w:sz w:val="24"/>
          <w:szCs w:val="24"/>
        </w:rPr>
        <w:br/>
        <w:t>z obowiązującymi przepisami w tym zakresie.</w:t>
      </w:r>
    </w:p>
    <w:p w14:paraId="592870FF" w14:textId="77777777" w:rsidR="009F4173" w:rsidRPr="002C7B41" w:rsidRDefault="0042231A" w:rsidP="009F4173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2C7B41">
        <w:rPr>
          <w:rFonts w:ascii="Century Gothic" w:hAnsi="Century Gothic"/>
          <w:sz w:val="24"/>
          <w:szCs w:val="24"/>
        </w:rPr>
        <w:t xml:space="preserve">przygotowaniem i prowadzeniem dokumentacji oraz nadzoruje postępowania </w:t>
      </w:r>
      <w:r w:rsidR="00540471" w:rsidRPr="002C7B41">
        <w:rPr>
          <w:rFonts w:ascii="Century Gothic" w:hAnsi="Century Gothic"/>
          <w:sz w:val="24"/>
          <w:szCs w:val="24"/>
        </w:rPr>
        <w:t xml:space="preserve">o udzielenie zamówienia publicznego zgodnie </w:t>
      </w:r>
      <w:r w:rsidRPr="002C7B41">
        <w:rPr>
          <w:rFonts w:ascii="Century Gothic" w:hAnsi="Century Gothic"/>
          <w:sz w:val="24"/>
          <w:szCs w:val="24"/>
        </w:rPr>
        <w:br/>
      </w:r>
      <w:r w:rsidR="00540471" w:rsidRPr="002C7B41">
        <w:rPr>
          <w:rFonts w:ascii="Century Gothic" w:hAnsi="Century Gothic"/>
          <w:sz w:val="24"/>
          <w:szCs w:val="24"/>
        </w:rPr>
        <w:t xml:space="preserve">z wymogami ustawy Prawo zamówień publicznych; </w:t>
      </w:r>
    </w:p>
    <w:p w14:paraId="54EE5C4A" w14:textId="77777777" w:rsidR="009F4173" w:rsidRPr="002C7B41" w:rsidRDefault="00540471" w:rsidP="009F4173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2C7B41">
        <w:rPr>
          <w:rFonts w:ascii="Century Gothic" w:hAnsi="Century Gothic"/>
          <w:sz w:val="24"/>
          <w:szCs w:val="24"/>
        </w:rPr>
        <w:t>ocenia</w:t>
      </w:r>
      <w:r w:rsidR="0042231A" w:rsidRPr="002C7B41">
        <w:rPr>
          <w:rFonts w:ascii="Century Gothic" w:hAnsi="Century Gothic"/>
          <w:sz w:val="24"/>
          <w:szCs w:val="24"/>
        </w:rPr>
        <w:t>niem</w:t>
      </w:r>
      <w:r w:rsidRPr="002C7B41">
        <w:rPr>
          <w:rFonts w:ascii="Century Gothic" w:hAnsi="Century Gothic"/>
          <w:sz w:val="24"/>
          <w:szCs w:val="24"/>
        </w:rPr>
        <w:t xml:space="preserve"> wniosk</w:t>
      </w:r>
      <w:r w:rsidR="0042231A" w:rsidRPr="002C7B41">
        <w:rPr>
          <w:rFonts w:ascii="Century Gothic" w:hAnsi="Century Gothic"/>
          <w:sz w:val="24"/>
          <w:szCs w:val="24"/>
        </w:rPr>
        <w:t>ów</w:t>
      </w:r>
      <w:r w:rsidRPr="002C7B41">
        <w:rPr>
          <w:rFonts w:ascii="Century Gothic" w:hAnsi="Century Gothic"/>
          <w:sz w:val="24"/>
          <w:szCs w:val="24"/>
        </w:rPr>
        <w:t xml:space="preserve"> w zakresie zgodności z wymogami ustawy Prawo zamówień publicznych;</w:t>
      </w:r>
    </w:p>
    <w:p w14:paraId="15BA0201" w14:textId="77777777" w:rsidR="009F4173" w:rsidRPr="002C7B41" w:rsidRDefault="0042231A" w:rsidP="009F4173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2C7B41">
        <w:rPr>
          <w:rFonts w:ascii="Century Gothic" w:hAnsi="Century Gothic"/>
          <w:sz w:val="24"/>
          <w:szCs w:val="24"/>
        </w:rPr>
        <w:t>przygotowywaniem</w:t>
      </w:r>
      <w:r w:rsidR="00540471" w:rsidRPr="002C7B41">
        <w:rPr>
          <w:rFonts w:ascii="Century Gothic" w:hAnsi="Century Gothic"/>
          <w:sz w:val="24"/>
          <w:szCs w:val="24"/>
        </w:rPr>
        <w:t xml:space="preserve"> we współpracy z k</w:t>
      </w:r>
      <w:r w:rsidRPr="002C7B41">
        <w:rPr>
          <w:rFonts w:ascii="Century Gothic" w:hAnsi="Century Gothic"/>
          <w:sz w:val="24"/>
          <w:szCs w:val="24"/>
        </w:rPr>
        <w:t xml:space="preserve">omórkami organizacyjnymi umowy </w:t>
      </w:r>
      <w:r w:rsidR="00540471" w:rsidRPr="002C7B41">
        <w:rPr>
          <w:rFonts w:ascii="Century Gothic" w:hAnsi="Century Gothic"/>
          <w:sz w:val="24"/>
          <w:szCs w:val="24"/>
        </w:rPr>
        <w:t>o udzielenie zamówienia publicznego;</w:t>
      </w:r>
    </w:p>
    <w:p w14:paraId="18999C75" w14:textId="77777777" w:rsidR="009F4173" w:rsidRPr="002C7B41" w:rsidRDefault="0042231A" w:rsidP="009F4173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2C7B41">
        <w:rPr>
          <w:rFonts w:ascii="Century Gothic" w:hAnsi="Century Gothic"/>
          <w:sz w:val="24"/>
          <w:szCs w:val="24"/>
        </w:rPr>
        <w:t>prowadzeniem</w:t>
      </w:r>
      <w:r w:rsidR="00540471" w:rsidRPr="002C7B41">
        <w:rPr>
          <w:rFonts w:ascii="Century Gothic" w:hAnsi="Century Gothic"/>
          <w:sz w:val="24"/>
          <w:szCs w:val="24"/>
        </w:rPr>
        <w:t xml:space="preserve"> spra</w:t>
      </w:r>
      <w:r w:rsidRPr="002C7B41">
        <w:rPr>
          <w:rFonts w:ascii="Century Gothic" w:hAnsi="Century Gothic"/>
          <w:sz w:val="24"/>
          <w:szCs w:val="24"/>
        </w:rPr>
        <w:t>wozdawczości</w:t>
      </w:r>
      <w:r w:rsidR="00540471" w:rsidRPr="002C7B41">
        <w:rPr>
          <w:rFonts w:ascii="Century Gothic" w:hAnsi="Century Gothic"/>
          <w:sz w:val="24"/>
          <w:szCs w:val="24"/>
        </w:rPr>
        <w:t xml:space="preserve"> z postępowań o zamówienie publiczne;</w:t>
      </w:r>
    </w:p>
    <w:p w14:paraId="560CA8F4" w14:textId="77777777" w:rsidR="009F4173" w:rsidRPr="002C7B41" w:rsidRDefault="00540471" w:rsidP="009F4173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2C7B41">
        <w:rPr>
          <w:rFonts w:ascii="Century Gothic" w:hAnsi="Century Gothic"/>
          <w:sz w:val="24"/>
          <w:szCs w:val="24"/>
        </w:rPr>
        <w:t>sporządza</w:t>
      </w:r>
      <w:r w:rsidR="0042231A" w:rsidRPr="002C7B41">
        <w:rPr>
          <w:rFonts w:ascii="Century Gothic" w:hAnsi="Century Gothic"/>
          <w:sz w:val="24"/>
          <w:szCs w:val="24"/>
        </w:rPr>
        <w:t>niem</w:t>
      </w:r>
      <w:r w:rsidRPr="002C7B41">
        <w:rPr>
          <w:rFonts w:ascii="Century Gothic" w:hAnsi="Century Gothic"/>
          <w:sz w:val="24"/>
          <w:szCs w:val="24"/>
        </w:rPr>
        <w:t xml:space="preserve"> roczne</w:t>
      </w:r>
      <w:r w:rsidR="0042231A" w:rsidRPr="002C7B41">
        <w:rPr>
          <w:rFonts w:ascii="Century Gothic" w:hAnsi="Century Gothic"/>
          <w:sz w:val="24"/>
          <w:szCs w:val="24"/>
        </w:rPr>
        <w:t>go</w:t>
      </w:r>
      <w:r w:rsidRPr="002C7B41">
        <w:rPr>
          <w:rFonts w:ascii="Century Gothic" w:hAnsi="Century Gothic"/>
          <w:sz w:val="24"/>
          <w:szCs w:val="24"/>
        </w:rPr>
        <w:t xml:space="preserve"> sprawozdanie o udzielonych zamówieniach publicznych zgodnie z ustawą Prawo zamówień publicznych;</w:t>
      </w:r>
    </w:p>
    <w:p w14:paraId="6581ABD3" w14:textId="77777777" w:rsidR="009F4173" w:rsidRPr="002C7B41" w:rsidRDefault="00E424E7" w:rsidP="009F4173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2C7B41">
        <w:rPr>
          <w:rFonts w:ascii="Century Gothic" w:hAnsi="Century Gothic"/>
          <w:sz w:val="24"/>
          <w:szCs w:val="24"/>
        </w:rPr>
        <w:t>kontrolowaniem komórek organizacyjnych</w:t>
      </w:r>
      <w:r w:rsidR="00540471" w:rsidRPr="002C7B41">
        <w:rPr>
          <w:rFonts w:ascii="Century Gothic" w:hAnsi="Century Gothic"/>
          <w:sz w:val="24"/>
          <w:szCs w:val="24"/>
        </w:rPr>
        <w:t xml:space="preserve"> pod kątem przestrzegania ustawy Prawo zamówień publicznych </w:t>
      </w:r>
      <w:r w:rsidR="00205CC0" w:rsidRPr="002C7B41">
        <w:rPr>
          <w:rFonts w:ascii="Century Gothic" w:hAnsi="Century Gothic"/>
          <w:sz w:val="24"/>
          <w:szCs w:val="24"/>
        </w:rPr>
        <w:t>oraz prowadzi instruktaż z zakresu działania ustawy;</w:t>
      </w:r>
    </w:p>
    <w:p w14:paraId="604526EB" w14:textId="16F58F28" w:rsidR="00205CC0" w:rsidRPr="002C7B41" w:rsidRDefault="00E424E7" w:rsidP="009F4173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2C7B41">
        <w:rPr>
          <w:rFonts w:ascii="Century Gothic" w:hAnsi="Century Gothic"/>
          <w:sz w:val="24"/>
          <w:szCs w:val="24"/>
        </w:rPr>
        <w:t>kontrolowaniem prawidłowości</w:t>
      </w:r>
      <w:r w:rsidR="00205CC0" w:rsidRPr="002C7B41">
        <w:rPr>
          <w:rFonts w:ascii="Century Gothic" w:hAnsi="Century Gothic"/>
          <w:sz w:val="24"/>
          <w:szCs w:val="24"/>
        </w:rPr>
        <w:t xml:space="preserve"> merytoryczn</w:t>
      </w:r>
      <w:r w:rsidR="00CD51C6" w:rsidRPr="002C7B41">
        <w:rPr>
          <w:rFonts w:ascii="Century Gothic" w:hAnsi="Century Gothic"/>
          <w:sz w:val="24"/>
          <w:szCs w:val="24"/>
        </w:rPr>
        <w:t>ych</w:t>
      </w:r>
      <w:r w:rsidR="00205CC0" w:rsidRPr="002C7B41">
        <w:rPr>
          <w:rFonts w:ascii="Century Gothic" w:hAnsi="Century Gothic"/>
          <w:sz w:val="24"/>
          <w:szCs w:val="24"/>
        </w:rPr>
        <w:t xml:space="preserve"> operacji gospodarczych i finansowych w zakresie powierzonych zadań</w:t>
      </w:r>
      <w:r w:rsidR="00CD51C6" w:rsidRPr="002C7B41">
        <w:rPr>
          <w:rFonts w:ascii="Century Gothic" w:hAnsi="Century Gothic"/>
          <w:sz w:val="24"/>
          <w:szCs w:val="24"/>
        </w:rPr>
        <w:t xml:space="preserve"> </w:t>
      </w:r>
    </w:p>
    <w:p w14:paraId="138492E3" w14:textId="77777777" w:rsidR="00FB53BF" w:rsidRPr="002C7B41" w:rsidRDefault="00FB53BF" w:rsidP="00FB53BF">
      <w:pPr>
        <w:spacing w:after="0" w:line="360" w:lineRule="auto"/>
        <w:ind w:left="36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22E7317" w14:textId="05EA95E1" w:rsidR="00205CC0" w:rsidRPr="00FB53BF" w:rsidRDefault="00205CC0" w:rsidP="00FB53BF">
      <w:pPr>
        <w:spacing w:after="0" w:line="360" w:lineRule="auto"/>
        <w:ind w:left="360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b/>
          <w:bCs/>
          <w:color w:val="000000" w:themeColor="text1"/>
          <w:sz w:val="24"/>
          <w:szCs w:val="24"/>
        </w:rPr>
        <w:t>§16.</w:t>
      </w:r>
    </w:p>
    <w:p w14:paraId="35575E1E" w14:textId="4E448073" w:rsidR="00205CC0" w:rsidRPr="00FB53BF" w:rsidRDefault="00205CC0" w:rsidP="00FB53B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Kierownik </w:t>
      </w:r>
      <w:r w:rsidR="00E424E7" w:rsidRPr="00FB53BF">
        <w:rPr>
          <w:rFonts w:ascii="Century Gothic" w:hAnsi="Century Gothic"/>
          <w:color w:val="000000" w:themeColor="text1"/>
          <w:sz w:val="24"/>
          <w:szCs w:val="24"/>
        </w:rPr>
        <w:t>działu k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>adr prowadzi sprawy osobowe pracowników Filharmonii.</w:t>
      </w:r>
    </w:p>
    <w:p w14:paraId="08145D60" w14:textId="32DB2666" w:rsidR="00205CC0" w:rsidRPr="00FB53BF" w:rsidRDefault="00205CC0" w:rsidP="00FB53B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Do zadań kierownika działu należą:</w:t>
      </w:r>
    </w:p>
    <w:p w14:paraId="1C5CDF96" w14:textId="7D4876D4" w:rsidR="00205CC0" w:rsidRPr="00FB53BF" w:rsidRDefault="000262E6" w:rsidP="00FB53BF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o</w:t>
      </w:r>
      <w:r w:rsidR="00205CC0" w:rsidRPr="00FB53BF">
        <w:rPr>
          <w:rFonts w:ascii="Century Gothic" w:hAnsi="Century Gothic"/>
          <w:color w:val="000000" w:themeColor="text1"/>
          <w:sz w:val="24"/>
          <w:szCs w:val="24"/>
        </w:rPr>
        <w:t>rganizacja i nadzór nad dokumentacją kadrową: prowadzenie akt osobowych pracowników, ewidencji pracowników oraz osób zatrudnionych na podstawie umów cywilnoprawnych;</w:t>
      </w:r>
    </w:p>
    <w:p w14:paraId="22013EB4" w14:textId="757E6383" w:rsidR="00205CC0" w:rsidRPr="00FB53BF" w:rsidRDefault="007D45DB" w:rsidP="00FB53BF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prowadzenie i nadzór nad ewidencją czasu pracy i absencji pracowników w systemie;</w:t>
      </w:r>
    </w:p>
    <w:p w14:paraId="1B1AFD91" w14:textId="38DA0588" w:rsidR="007D45DB" w:rsidRPr="00FB53BF" w:rsidRDefault="007D45DB" w:rsidP="00FB53BF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prowadzenie rekrutacji i organizacja przesłuchań;</w:t>
      </w:r>
    </w:p>
    <w:p w14:paraId="0CBC8F81" w14:textId="35DB6050" w:rsidR="007D45DB" w:rsidRPr="00FB53BF" w:rsidRDefault="007D45DB" w:rsidP="00FB53BF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opracowywanie planów urlopowych;</w:t>
      </w:r>
    </w:p>
    <w:p w14:paraId="1F12F8B1" w14:textId="44217AAD" w:rsidR="007D45DB" w:rsidRPr="00FB53BF" w:rsidRDefault="007D45DB" w:rsidP="00FB53BF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przygotowywanie dokumentacji związanej z zatrudnieniem </w:t>
      </w:r>
      <w:r w:rsidR="00FE0193" w:rsidRPr="00FB53BF">
        <w:rPr>
          <w:rFonts w:ascii="Century Gothic" w:hAnsi="Century Gothic"/>
          <w:color w:val="000000" w:themeColor="text1"/>
          <w:sz w:val="24"/>
          <w:szCs w:val="24"/>
        </w:rPr>
        <w:br/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>oraz rozwiązywaniem umów o pracę i cywilnoprawnych;</w:t>
      </w:r>
    </w:p>
    <w:p w14:paraId="3C0AB7E0" w14:textId="208C58C1" w:rsidR="007D45DB" w:rsidRPr="00FB53BF" w:rsidRDefault="007D45DB" w:rsidP="00FB53BF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ewidencjonowanie wyjazdów służbowych;</w:t>
      </w:r>
    </w:p>
    <w:p w14:paraId="763313D2" w14:textId="4DEC5304" w:rsidR="007D45DB" w:rsidRPr="009F4173" w:rsidRDefault="007D45DB" w:rsidP="009F4173">
      <w:p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9F4173">
        <w:rPr>
          <w:rFonts w:ascii="Century Gothic" w:hAnsi="Century Gothic"/>
          <w:color w:val="000000" w:themeColor="text1"/>
          <w:sz w:val="24"/>
          <w:szCs w:val="24"/>
        </w:rPr>
        <w:t xml:space="preserve">współdziałanie z działami oraz specjalistami w zakresie przestrzegania prawa pracy oraz aktów wewnętrznych związanych </w:t>
      </w:r>
      <w:r w:rsidRPr="009F4173">
        <w:rPr>
          <w:rFonts w:ascii="Century Gothic" w:hAnsi="Century Gothic"/>
          <w:color w:val="000000" w:themeColor="text1"/>
          <w:sz w:val="24"/>
          <w:szCs w:val="24"/>
        </w:rPr>
        <w:br/>
        <w:t>z prawem pracy.</w:t>
      </w:r>
    </w:p>
    <w:p w14:paraId="7A3ECAF0" w14:textId="7E39AB39" w:rsidR="007D45DB" w:rsidRPr="00FB53BF" w:rsidRDefault="007D45DB" w:rsidP="00FB53BF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współpraca z oddziałami ZUS oraz ze służbą medycyny pracy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>w sprawach przeprowadzania badań pracowników: wstępnych, okresowych, kontrolnych.</w:t>
      </w:r>
    </w:p>
    <w:p w14:paraId="7D97D95B" w14:textId="34B21C10" w:rsidR="007D45DB" w:rsidRPr="00FB53BF" w:rsidRDefault="007D45DB" w:rsidP="00FB53BF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sporządzanie sprawozdawczości oraz opracowywanie raportów, statystyk i analiz dotyczących zatrudnienia;</w:t>
      </w:r>
    </w:p>
    <w:p w14:paraId="0318CE9D" w14:textId="748B0E7A" w:rsidR="007D45DB" w:rsidRPr="00FB53BF" w:rsidRDefault="007D45DB" w:rsidP="00FB53BF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wystawianie potwierdzeń zatrudnienia;</w:t>
      </w:r>
    </w:p>
    <w:p w14:paraId="626A3D45" w14:textId="67168C0C" w:rsidR="007D45DB" w:rsidRPr="00FB53BF" w:rsidRDefault="007D45DB" w:rsidP="00FB53BF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prowadzenie spraw socjalnych;</w:t>
      </w:r>
    </w:p>
    <w:p w14:paraId="056AA3B2" w14:textId="6218AC7A" w:rsidR="007D45DB" w:rsidRPr="00FB53BF" w:rsidRDefault="007D45DB" w:rsidP="00FB53BF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sporządzanie wniosków o odznaczenia dla pracowników;</w:t>
      </w:r>
    </w:p>
    <w:p w14:paraId="5A3FF14B" w14:textId="67585E2B" w:rsidR="007D45DB" w:rsidRPr="00FB53BF" w:rsidRDefault="007D45DB" w:rsidP="00FB53BF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współpraca z komisjami związków zawodowych działającymi </w:t>
      </w:r>
      <w:r w:rsidR="00FE0193" w:rsidRPr="00FB53BF">
        <w:rPr>
          <w:rFonts w:ascii="Century Gothic" w:hAnsi="Century Gothic"/>
          <w:color w:val="000000" w:themeColor="text1"/>
          <w:sz w:val="24"/>
          <w:szCs w:val="24"/>
        </w:rPr>
        <w:br/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>na terenie Filharmonii.</w:t>
      </w:r>
    </w:p>
    <w:p w14:paraId="0AEF0F54" w14:textId="77777777" w:rsidR="00FB53BF" w:rsidRPr="00FB53BF" w:rsidRDefault="00FB53BF" w:rsidP="00FB53BF">
      <w:pPr>
        <w:spacing w:after="0" w:line="360" w:lineRule="auto"/>
        <w:jc w:val="center"/>
        <w:rPr>
          <w:rFonts w:ascii="Calibri" w:hAnsi="Calibri"/>
          <w:b/>
          <w:color w:val="000000" w:themeColor="text1"/>
          <w:sz w:val="24"/>
          <w:szCs w:val="24"/>
        </w:rPr>
      </w:pPr>
    </w:p>
    <w:p w14:paraId="0ED9F8B0" w14:textId="6003C024" w:rsidR="007D45DB" w:rsidRPr="00FB53BF" w:rsidRDefault="007D45DB" w:rsidP="00FB53BF">
      <w:pPr>
        <w:spacing w:after="0" w:line="360" w:lineRule="auto"/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FB53BF">
        <w:rPr>
          <w:rFonts w:ascii="Calibri" w:hAnsi="Calibri"/>
          <w:b/>
          <w:color w:val="000000" w:themeColor="text1"/>
          <w:sz w:val="24"/>
          <w:szCs w:val="24"/>
        </w:rPr>
        <w:t>§</w:t>
      </w:r>
      <w:r w:rsidRPr="00FB53BF">
        <w:rPr>
          <w:rFonts w:ascii="Century Gothic" w:hAnsi="Century Gothic"/>
          <w:b/>
          <w:color w:val="000000" w:themeColor="text1"/>
          <w:sz w:val="24"/>
          <w:szCs w:val="24"/>
        </w:rPr>
        <w:t>17.</w:t>
      </w:r>
    </w:p>
    <w:p w14:paraId="65F429CB" w14:textId="75B9A112" w:rsidR="007D45DB" w:rsidRPr="00FB53BF" w:rsidRDefault="00FE0193" w:rsidP="00FB53B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Do zadań kierownika działu administracji należy prowadzenie całokształtu zagadnień związanych z administrowaniem i technicznym utrzymaniem Filharmonii, a w szczególności:</w:t>
      </w:r>
    </w:p>
    <w:p w14:paraId="39B7BF28" w14:textId="309693C0" w:rsidR="00FE0193" w:rsidRPr="00FB53BF" w:rsidRDefault="00FE0193" w:rsidP="00FB53B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zarządzanie nieruchomościami i mieniem ruchomym użytkowanym przez Filharmonię;</w:t>
      </w:r>
    </w:p>
    <w:p w14:paraId="0AE340C6" w14:textId="356B15EE" w:rsidR="00FE0193" w:rsidRPr="00FB53BF" w:rsidRDefault="00FE0193" w:rsidP="00FB53B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zapewnienie utrzymania infrastruktury technicznej;</w:t>
      </w:r>
    </w:p>
    <w:p w14:paraId="683513B1" w14:textId="4F6D7E25" w:rsidR="00FE0193" w:rsidRPr="00FB53BF" w:rsidRDefault="00FE0193" w:rsidP="00FB53B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ustalanie potrzeb dotyczących remontów i inwestycji;</w:t>
      </w:r>
    </w:p>
    <w:p w14:paraId="083409ED" w14:textId="643792FE" w:rsidR="00FE0193" w:rsidRPr="00FB53BF" w:rsidRDefault="00FE0193" w:rsidP="00FB53B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prowadzenie całokształtu spraw w zakresie przygotowywania dokumentacji wykonawstwa, nadzoru, odbioru technicznego wykonywanych robót i usług, rozliczenia merytorycznego prowadzonych robót remontowych i budowlanych;</w:t>
      </w:r>
    </w:p>
    <w:p w14:paraId="368D425C" w14:textId="22BCAC17" w:rsidR="00FE0193" w:rsidRPr="00FB53BF" w:rsidRDefault="00FE0193" w:rsidP="00FB53B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odpowiedzialność za dokonywanie przeglądów budynków </w:t>
      </w:r>
      <w:r w:rsidR="006B3849" w:rsidRPr="00FB53BF">
        <w:rPr>
          <w:rFonts w:ascii="Century Gothic" w:hAnsi="Century Gothic"/>
          <w:color w:val="000000" w:themeColor="text1"/>
          <w:sz w:val="24"/>
          <w:szCs w:val="24"/>
        </w:rPr>
        <w:br/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i urządzeń zgodnie z przepisami prawa budowlanego i </w:t>
      </w:r>
      <w:r w:rsidR="006B3849" w:rsidRPr="00FB53BF">
        <w:rPr>
          <w:rFonts w:ascii="Century Gothic" w:hAnsi="Century Gothic"/>
          <w:color w:val="000000" w:themeColor="text1"/>
          <w:sz w:val="24"/>
          <w:szCs w:val="24"/>
        </w:rPr>
        <w:t>innymi;</w:t>
      </w:r>
    </w:p>
    <w:p w14:paraId="10F7847B" w14:textId="3CC0D8DF" w:rsidR="006B3849" w:rsidRPr="00FB53BF" w:rsidRDefault="006B3849" w:rsidP="00FB53B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prowadzenie dokumentacji budynków, ubezpieczenia budynków i majątku Filharmonii;</w:t>
      </w:r>
    </w:p>
    <w:p w14:paraId="3B22AFD9" w14:textId="12075F1D" w:rsidR="006B3849" w:rsidRPr="00FB53BF" w:rsidRDefault="006B3849" w:rsidP="00FB53B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pozyskiwanie środków unijnych na dofinansowanie realizacji projektów w zakresie inwestycji;</w:t>
      </w:r>
    </w:p>
    <w:p w14:paraId="44055B2A" w14:textId="77777777" w:rsidR="00F64525" w:rsidRDefault="006B3849" w:rsidP="00F6452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współpraca z innymi działami w zakresie zapewnienia obsługi, transportu oraz koordynacja działań w tym zakresie.</w:t>
      </w:r>
    </w:p>
    <w:p w14:paraId="2C6BE7DF" w14:textId="1D597ACC" w:rsidR="006B3849" w:rsidRDefault="00A037C2" w:rsidP="00F6452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p</w:t>
      </w:r>
      <w:r w:rsidR="006B3849" w:rsidRPr="00F64525">
        <w:rPr>
          <w:rFonts w:ascii="Century Gothic" w:hAnsi="Century Gothic"/>
          <w:color w:val="000000" w:themeColor="text1"/>
          <w:sz w:val="24"/>
          <w:szCs w:val="24"/>
        </w:rPr>
        <w:t>rowadzenie spraw ogólnotechnicznych, m.in.:</w:t>
      </w:r>
    </w:p>
    <w:p w14:paraId="76DC700E" w14:textId="4A31DB50" w:rsidR="006B3849" w:rsidRDefault="006B3849" w:rsidP="006863AB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6863AB">
        <w:rPr>
          <w:rFonts w:ascii="Century Gothic" w:hAnsi="Century Gothic"/>
          <w:color w:val="000000" w:themeColor="text1"/>
          <w:sz w:val="24"/>
          <w:szCs w:val="24"/>
        </w:rPr>
        <w:t xml:space="preserve">gospodarowanie środkami trwałymi i przedmiotami majątkowymi oraz ich ochrona i zabezpieczenie </w:t>
      </w:r>
      <w:r w:rsidR="00AA27C6" w:rsidRPr="006863AB">
        <w:rPr>
          <w:rFonts w:ascii="Century Gothic" w:hAnsi="Century Gothic"/>
          <w:color w:val="000000" w:themeColor="text1"/>
          <w:sz w:val="24"/>
          <w:szCs w:val="24"/>
        </w:rPr>
        <w:t>przed kradzieżą i zniszczeniem;</w:t>
      </w:r>
    </w:p>
    <w:p w14:paraId="02C5ED8F" w14:textId="13CD4D17" w:rsidR="00AA27C6" w:rsidRDefault="00AA27C6" w:rsidP="006863AB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6863AB">
        <w:rPr>
          <w:rFonts w:ascii="Century Gothic" w:hAnsi="Century Gothic"/>
          <w:color w:val="000000" w:themeColor="text1"/>
          <w:sz w:val="24"/>
          <w:szCs w:val="24"/>
        </w:rPr>
        <w:t>sprawowanie kontroli nad właściwą gospodarką składnikami majątkowymi;</w:t>
      </w:r>
    </w:p>
    <w:p w14:paraId="685D21A9" w14:textId="45E1B2CC" w:rsidR="00AA27C6" w:rsidRDefault="00AA27C6" w:rsidP="006863AB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6863AB">
        <w:rPr>
          <w:rFonts w:ascii="Century Gothic" w:hAnsi="Century Gothic"/>
          <w:color w:val="000000" w:themeColor="text1"/>
          <w:sz w:val="24"/>
          <w:szCs w:val="24"/>
        </w:rPr>
        <w:t>przeprowadzenie inwentaryzacji zarządzanej przez dyrektora;</w:t>
      </w:r>
    </w:p>
    <w:p w14:paraId="4FE299E4" w14:textId="7FB622D5" w:rsidR="00F64525" w:rsidRPr="006863AB" w:rsidRDefault="00AA27C6" w:rsidP="006863AB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6863AB">
        <w:rPr>
          <w:rFonts w:ascii="Century Gothic" w:hAnsi="Century Gothic"/>
          <w:color w:val="000000" w:themeColor="text1"/>
          <w:sz w:val="24"/>
          <w:szCs w:val="24"/>
        </w:rPr>
        <w:t>utrzymanie środków transportu w należytej staranności</w:t>
      </w:r>
      <w:r w:rsidR="006863AB">
        <w:rPr>
          <w:rFonts w:ascii="Century Gothic" w:hAnsi="Century Gothic"/>
          <w:color w:val="000000" w:themeColor="text1"/>
          <w:sz w:val="24"/>
          <w:szCs w:val="24"/>
        </w:rPr>
        <w:br/>
      </w:r>
      <w:r w:rsidRPr="006863AB">
        <w:rPr>
          <w:rFonts w:ascii="Century Gothic" w:hAnsi="Century Gothic"/>
          <w:color w:val="000000" w:themeColor="text1"/>
          <w:sz w:val="24"/>
          <w:szCs w:val="24"/>
        </w:rPr>
        <w:t>i dbanie o ich racjonalne wykorzystanie.</w:t>
      </w:r>
    </w:p>
    <w:p w14:paraId="45B4713D" w14:textId="77777777" w:rsidR="006863AB" w:rsidRDefault="00A037C2" w:rsidP="006863A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p</w:t>
      </w:r>
      <w:r w:rsidR="00AA27C6" w:rsidRPr="00F64525">
        <w:rPr>
          <w:rFonts w:ascii="Century Gothic" w:hAnsi="Century Gothic"/>
          <w:color w:val="000000" w:themeColor="text1"/>
          <w:sz w:val="24"/>
          <w:szCs w:val="24"/>
        </w:rPr>
        <w:t>rowadzenie spraw administracyjnych, m.in.:</w:t>
      </w:r>
    </w:p>
    <w:p w14:paraId="1B486546" w14:textId="77777777" w:rsidR="006863AB" w:rsidRDefault="00FB5196" w:rsidP="006863AB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6863AB">
        <w:rPr>
          <w:rFonts w:ascii="Century Gothic" w:hAnsi="Century Gothic"/>
          <w:color w:val="000000" w:themeColor="text1"/>
          <w:sz w:val="24"/>
          <w:szCs w:val="24"/>
        </w:rPr>
        <w:t>prowadzenie spraw w zakresie zaopatrzenia;</w:t>
      </w:r>
    </w:p>
    <w:p w14:paraId="73C64744" w14:textId="77777777" w:rsidR="006863AB" w:rsidRDefault="00FB5196" w:rsidP="006863AB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6863AB">
        <w:rPr>
          <w:rFonts w:ascii="Century Gothic" w:hAnsi="Century Gothic"/>
          <w:color w:val="000000" w:themeColor="text1"/>
          <w:sz w:val="24"/>
          <w:szCs w:val="24"/>
        </w:rPr>
        <w:t>prowadzenie magazynu materiałów budowlanych, gospodarczych, technicznych;</w:t>
      </w:r>
    </w:p>
    <w:p w14:paraId="229FF0A4" w14:textId="77777777" w:rsidR="006863AB" w:rsidRDefault="00FB5196" w:rsidP="006863AB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6863AB">
        <w:rPr>
          <w:rFonts w:ascii="Century Gothic" w:hAnsi="Century Gothic"/>
          <w:color w:val="000000" w:themeColor="text1"/>
          <w:sz w:val="24"/>
          <w:szCs w:val="24"/>
        </w:rPr>
        <w:t>przestrzeganie przepisów o zamówieniach publicznych;</w:t>
      </w:r>
    </w:p>
    <w:p w14:paraId="20FF81E4" w14:textId="77777777" w:rsidR="006863AB" w:rsidRDefault="00FB5196" w:rsidP="006863AB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6863AB">
        <w:rPr>
          <w:rFonts w:ascii="Century Gothic" w:hAnsi="Century Gothic"/>
          <w:color w:val="000000" w:themeColor="text1"/>
          <w:sz w:val="24"/>
          <w:szCs w:val="24"/>
        </w:rPr>
        <w:t xml:space="preserve">kalkulacja kosztów obsługi i innych usług dla kontrahentów, negocjowanie warunków wynajmu i przygotowanie </w:t>
      </w:r>
      <w:r w:rsidRPr="006863AB">
        <w:rPr>
          <w:rFonts w:ascii="Century Gothic" w:hAnsi="Century Gothic"/>
          <w:color w:val="000000" w:themeColor="text1"/>
          <w:sz w:val="24"/>
          <w:szCs w:val="24"/>
        </w:rPr>
        <w:br/>
        <w:t>do akceptacji dyrektora stosownych umów</w:t>
      </w:r>
      <w:r w:rsidR="006863AB">
        <w:rPr>
          <w:rFonts w:ascii="Century Gothic" w:hAnsi="Century Gothic"/>
          <w:color w:val="000000" w:themeColor="text1"/>
          <w:sz w:val="24"/>
          <w:szCs w:val="24"/>
        </w:rPr>
        <w:t>;</w:t>
      </w:r>
    </w:p>
    <w:p w14:paraId="7BB2DF2B" w14:textId="46EA2E50" w:rsidR="00FB5196" w:rsidRPr="006863AB" w:rsidRDefault="00FB5196" w:rsidP="006863AB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6863AB">
        <w:rPr>
          <w:rFonts w:ascii="Century Gothic" w:hAnsi="Century Gothic"/>
          <w:color w:val="000000" w:themeColor="text1"/>
          <w:sz w:val="24"/>
          <w:szCs w:val="24"/>
        </w:rPr>
        <w:t>dbanie o dobry wizerunek Filharmonii Pomorskiej;</w:t>
      </w:r>
    </w:p>
    <w:p w14:paraId="7C3FC870" w14:textId="3110CC93" w:rsidR="00FB53BF" w:rsidRPr="009F4173" w:rsidRDefault="00A037C2" w:rsidP="009F417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n</w:t>
      </w:r>
      <w:r w:rsidR="00FB5196" w:rsidRPr="00F64525">
        <w:rPr>
          <w:rFonts w:ascii="Century Gothic" w:hAnsi="Century Gothic"/>
          <w:color w:val="000000" w:themeColor="text1"/>
          <w:sz w:val="24"/>
          <w:szCs w:val="24"/>
        </w:rPr>
        <w:t>adzór nad systemem informatycznym Filharmonii.</w:t>
      </w:r>
    </w:p>
    <w:p w14:paraId="3A6AEB51" w14:textId="77777777" w:rsidR="006863AB" w:rsidRDefault="006863AB" w:rsidP="00FB53BF">
      <w:pPr>
        <w:spacing w:after="0" w:line="360" w:lineRule="auto"/>
        <w:jc w:val="center"/>
        <w:rPr>
          <w:rFonts w:ascii="Calibri" w:hAnsi="Calibri"/>
          <w:b/>
          <w:color w:val="000000" w:themeColor="text1"/>
          <w:sz w:val="24"/>
          <w:szCs w:val="24"/>
        </w:rPr>
      </w:pPr>
    </w:p>
    <w:p w14:paraId="5E764913" w14:textId="0526BE9B" w:rsidR="00FB5196" w:rsidRPr="00FB53BF" w:rsidRDefault="00FB5196" w:rsidP="00FB53BF">
      <w:pPr>
        <w:spacing w:after="0" w:line="360" w:lineRule="auto"/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FB53BF">
        <w:rPr>
          <w:rFonts w:ascii="Calibri" w:hAnsi="Calibri"/>
          <w:b/>
          <w:color w:val="000000" w:themeColor="text1"/>
          <w:sz w:val="24"/>
          <w:szCs w:val="24"/>
        </w:rPr>
        <w:t>§</w:t>
      </w:r>
      <w:r w:rsidRPr="00FB53BF">
        <w:rPr>
          <w:rFonts w:ascii="Century Gothic" w:hAnsi="Century Gothic"/>
          <w:b/>
          <w:color w:val="000000" w:themeColor="text1"/>
          <w:sz w:val="24"/>
          <w:szCs w:val="24"/>
        </w:rPr>
        <w:t>18.</w:t>
      </w:r>
    </w:p>
    <w:p w14:paraId="2FE47220" w14:textId="6F930370" w:rsidR="00FB5196" w:rsidRPr="00F64525" w:rsidRDefault="00FB5196" w:rsidP="006863AB">
      <w:p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64525">
        <w:rPr>
          <w:rFonts w:ascii="Century Gothic" w:hAnsi="Century Gothic"/>
          <w:color w:val="000000" w:themeColor="text1"/>
          <w:sz w:val="24"/>
          <w:szCs w:val="24"/>
        </w:rPr>
        <w:t>Do zadań sekretariatu należy:</w:t>
      </w:r>
    </w:p>
    <w:p w14:paraId="603BC21F" w14:textId="17595E98" w:rsidR="00FB5196" w:rsidRPr="00FB53BF" w:rsidRDefault="00FB5196" w:rsidP="00FB53BF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obsługa sekretarska dyrektora i gości, kierownictwa Filharmonii Pomorskiej (telefoniczna, telefaksowa, poczta elektroniczna);</w:t>
      </w:r>
    </w:p>
    <w:p w14:paraId="319C1524" w14:textId="77777777" w:rsidR="00FB5196" w:rsidRPr="00FB53BF" w:rsidRDefault="00FB5196" w:rsidP="00FB53BF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przyjmowanie, rejestrowanie i wysyłanie korespondencji bądź przekazywanie do właściwych komórek merytorycznych zgodnie z Instrukcją Kancelaryjną;</w:t>
      </w:r>
    </w:p>
    <w:p w14:paraId="6E1D1521" w14:textId="331C8195" w:rsidR="00FB5196" w:rsidRPr="00FB53BF" w:rsidRDefault="00FB5196" w:rsidP="00FB53BF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gromadzenie i przechowywanie korespondencji m.in. z komisjami zakładowych związków zawodowych pracowników Filharmonii oraz innej korespondencji zgodnie z </w:t>
      </w:r>
      <w:r w:rsidR="00821309" w:rsidRPr="00FB53BF">
        <w:rPr>
          <w:rFonts w:ascii="Century Gothic" w:hAnsi="Century Gothic"/>
          <w:color w:val="000000" w:themeColor="text1"/>
          <w:sz w:val="24"/>
          <w:szCs w:val="24"/>
        </w:rPr>
        <w:t>jednolitym rzeczowym wykazem akt Filharmonii Pomorskiej;</w:t>
      </w:r>
    </w:p>
    <w:p w14:paraId="6E2C433E" w14:textId="68E1F125" w:rsidR="00821309" w:rsidRPr="00FB53BF" w:rsidRDefault="00821309" w:rsidP="00FB53BF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prowadzenie książki kontroli i przechowywanie protokołów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>z przeprowadzonych kontroli;</w:t>
      </w:r>
    </w:p>
    <w:p w14:paraId="67A405B9" w14:textId="487D4440" w:rsidR="00821309" w:rsidRPr="00FB53BF" w:rsidRDefault="00821309" w:rsidP="00FB53BF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ewidencja terminów rozmów i spotkań oraz obsługa interesantów;</w:t>
      </w:r>
    </w:p>
    <w:p w14:paraId="31814D3F" w14:textId="4D098C6A" w:rsidR="00821309" w:rsidRPr="00FB53BF" w:rsidRDefault="00821309" w:rsidP="00FB53BF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zamawianie prenumeraty </w:t>
      </w:r>
      <w:r w:rsidR="00454687" w:rsidRPr="00FB53BF">
        <w:rPr>
          <w:rFonts w:ascii="Century Gothic" w:hAnsi="Century Gothic"/>
          <w:color w:val="000000" w:themeColor="text1"/>
          <w:sz w:val="24"/>
          <w:szCs w:val="24"/>
        </w:rPr>
        <w:t>prasy</w:t>
      </w:r>
      <w:r w:rsidR="00740757" w:rsidRPr="00FB53BF">
        <w:rPr>
          <w:rFonts w:ascii="Century Gothic" w:hAnsi="Century Gothic"/>
          <w:color w:val="000000" w:themeColor="text1"/>
          <w:sz w:val="24"/>
          <w:szCs w:val="24"/>
        </w:rPr>
        <w:t>,</w:t>
      </w:r>
    </w:p>
    <w:p w14:paraId="025C9DBF" w14:textId="361C56B1" w:rsidR="00740757" w:rsidRPr="00FB53BF" w:rsidRDefault="00740757" w:rsidP="00FB53BF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prowadzenie rejestrów skarg i wniosków,</w:t>
      </w:r>
    </w:p>
    <w:p w14:paraId="3448148C" w14:textId="288ADC21" w:rsidR="00821309" w:rsidRPr="00FB53BF" w:rsidRDefault="00821309" w:rsidP="00FB53BF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odpowiedzialność za informacje umieszczane na tablicy ogłoszeń.</w:t>
      </w:r>
    </w:p>
    <w:p w14:paraId="3C7B3770" w14:textId="77777777" w:rsidR="00FB53BF" w:rsidRPr="00FB53BF" w:rsidRDefault="00FB53BF" w:rsidP="00FB53BF">
      <w:pPr>
        <w:spacing w:after="0" w:line="360" w:lineRule="auto"/>
        <w:jc w:val="center"/>
        <w:rPr>
          <w:rFonts w:ascii="Calibri" w:hAnsi="Calibri"/>
          <w:b/>
          <w:color w:val="000000" w:themeColor="text1"/>
          <w:sz w:val="24"/>
          <w:szCs w:val="24"/>
        </w:rPr>
      </w:pPr>
    </w:p>
    <w:p w14:paraId="0CFF6DD4" w14:textId="35F96A99" w:rsidR="00821309" w:rsidRPr="00FB53BF" w:rsidRDefault="00821309" w:rsidP="00FB53BF">
      <w:pPr>
        <w:spacing w:after="0" w:line="360" w:lineRule="auto"/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FB53BF">
        <w:rPr>
          <w:rFonts w:ascii="Calibri" w:hAnsi="Calibri"/>
          <w:b/>
          <w:color w:val="000000" w:themeColor="text1"/>
          <w:sz w:val="24"/>
          <w:szCs w:val="24"/>
        </w:rPr>
        <w:t>§</w:t>
      </w:r>
      <w:r w:rsidRPr="00FB53BF">
        <w:rPr>
          <w:rFonts w:ascii="Century Gothic" w:hAnsi="Century Gothic"/>
          <w:b/>
          <w:color w:val="000000" w:themeColor="text1"/>
          <w:sz w:val="24"/>
          <w:szCs w:val="24"/>
        </w:rPr>
        <w:t>19.</w:t>
      </w:r>
    </w:p>
    <w:p w14:paraId="12F03167" w14:textId="2F0C3ED5" w:rsidR="00821309" w:rsidRPr="00FB53BF" w:rsidRDefault="00821309" w:rsidP="00FB53B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Zastępca głównego księgowego – kierownik działu finansowego zajmuje się:</w:t>
      </w:r>
    </w:p>
    <w:p w14:paraId="03D33053" w14:textId="5BF3D4DF" w:rsidR="00821309" w:rsidRPr="00FB53BF" w:rsidRDefault="00821309" w:rsidP="00FB53B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prowadzeniem księgowości i gospodarki finansowej zgodnie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>z obowiązującymi przepisami;</w:t>
      </w:r>
    </w:p>
    <w:p w14:paraId="22EE012B" w14:textId="3E1D416F" w:rsidR="00821309" w:rsidRPr="00FB53BF" w:rsidRDefault="00821309" w:rsidP="00FB53B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prawidłowym obiegiem i przechowywaniem dokumentów finansowych;</w:t>
      </w:r>
    </w:p>
    <w:p w14:paraId="27A5E8D6" w14:textId="2F96CF6B" w:rsidR="00821309" w:rsidRPr="00FB53BF" w:rsidRDefault="00821309" w:rsidP="00FB53B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kasą główną;</w:t>
      </w:r>
    </w:p>
    <w:p w14:paraId="03640815" w14:textId="28175DEF" w:rsidR="00821309" w:rsidRPr="00FB53BF" w:rsidRDefault="00821309" w:rsidP="00FB53B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kasą biletową wyłączenie pod względem finansowym.</w:t>
      </w:r>
    </w:p>
    <w:p w14:paraId="79F43161" w14:textId="53DD7684" w:rsidR="00821309" w:rsidRPr="00FB53BF" w:rsidRDefault="00821309" w:rsidP="00FB53B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Do zdań działu należy m.in.:</w:t>
      </w:r>
    </w:p>
    <w:p w14:paraId="72188782" w14:textId="4F46974B" w:rsidR="00821309" w:rsidRPr="00FB53BF" w:rsidRDefault="00821309" w:rsidP="00FB53B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sporządzanie planu rzeczowo – finansowego na rok budżetowy;</w:t>
      </w:r>
    </w:p>
    <w:p w14:paraId="76EBCDE4" w14:textId="0A9DCD9E" w:rsidR="00821309" w:rsidRPr="00FB53BF" w:rsidRDefault="00821309" w:rsidP="00FB53B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bieżące księgowanie;</w:t>
      </w:r>
    </w:p>
    <w:p w14:paraId="6226EEA3" w14:textId="267CBCB4" w:rsidR="00821309" w:rsidRPr="00FB53BF" w:rsidRDefault="00821309" w:rsidP="00FB53B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prowadzenie analizy wykonywanych zadań pod kątem kształtowania się kosztów i wyników finansowych;</w:t>
      </w:r>
    </w:p>
    <w:p w14:paraId="1A6019B0" w14:textId="3AF63EE1" w:rsidR="00821309" w:rsidRPr="00FB53BF" w:rsidRDefault="00821309" w:rsidP="00FB53B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rozliczanie inwentaryzacji składników majątkowych, środków finansowych;</w:t>
      </w:r>
    </w:p>
    <w:p w14:paraId="13D722BF" w14:textId="4CA3FC23" w:rsidR="00821309" w:rsidRPr="00FB53BF" w:rsidRDefault="00821309" w:rsidP="00FB53B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sporządzanie rocznego bilansu, sprawozdań finansowych;</w:t>
      </w:r>
    </w:p>
    <w:p w14:paraId="63F86E15" w14:textId="49032558" w:rsidR="00821309" w:rsidRPr="00FB53BF" w:rsidRDefault="008C478B" w:rsidP="00FB53B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prowadzenie czynności związanych z wynagrodzeniami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>w zakresie funduszu płac i umów cywilnoprawnych;</w:t>
      </w:r>
    </w:p>
    <w:p w14:paraId="102726AB" w14:textId="10FF918A" w:rsidR="008C478B" w:rsidRPr="00FB53BF" w:rsidRDefault="008C478B" w:rsidP="00FB53B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prowadzenie spraw kasowych i bankowych;</w:t>
      </w:r>
    </w:p>
    <w:p w14:paraId="18BC75CA" w14:textId="5327EC41" w:rsidR="009F4173" w:rsidRDefault="008C478B" w:rsidP="00FB53B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zabezpieczenie, archiwizacja dokumentów finansowych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>i księgowych.</w:t>
      </w:r>
    </w:p>
    <w:p w14:paraId="421FA5C9" w14:textId="77777777" w:rsidR="008C478B" w:rsidRPr="00FB53BF" w:rsidRDefault="009F4173" w:rsidP="009F4173">
      <w:pPr>
        <w:pStyle w:val="Akapitzlist"/>
        <w:spacing w:after="0" w:line="360" w:lineRule="auto"/>
        <w:ind w:left="1440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br w:type="column"/>
      </w:r>
    </w:p>
    <w:p w14:paraId="123B1F82" w14:textId="61D98384" w:rsidR="00C36330" w:rsidRPr="00FB53BF" w:rsidRDefault="008C478B" w:rsidP="009F4173">
      <w:pPr>
        <w:spacing w:after="0" w:line="360" w:lineRule="auto"/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FB53BF">
        <w:rPr>
          <w:rFonts w:ascii="Calibri" w:hAnsi="Calibri"/>
          <w:b/>
          <w:color w:val="000000" w:themeColor="text1"/>
          <w:sz w:val="24"/>
          <w:szCs w:val="24"/>
        </w:rPr>
        <w:t>§</w:t>
      </w:r>
      <w:r w:rsidRPr="00FB53BF">
        <w:rPr>
          <w:rFonts w:ascii="Century Gothic" w:hAnsi="Century Gothic"/>
          <w:b/>
          <w:color w:val="000000" w:themeColor="text1"/>
          <w:sz w:val="24"/>
          <w:szCs w:val="24"/>
        </w:rPr>
        <w:t>20.</w:t>
      </w:r>
    </w:p>
    <w:p w14:paraId="650C2FCA" w14:textId="77777777" w:rsidR="00C36330" w:rsidRPr="00FB53BF" w:rsidRDefault="00C36330" w:rsidP="00FB53BF">
      <w:pPr>
        <w:pStyle w:val="Tekstpodstawowy"/>
        <w:spacing w:after="0"/>
        <w:rPr>
          <w:color w:val="000000" w:themeColor="text1"/>
        </w:rPr>
      </w:pPr>
      <w:r w:rsidRPr="00FB53BF">
        <w:rPr>
          <w:color w:val="000000" w:themeColor="text1"/>
        </w:rPr>
        <w:t>Filharmonia Pomorska posiada archiwum zakładowe. Do zadań archiwisty należy w szczególności:</w:t>
      </w:r>
    </w:p>
    <w:p w14:paraId="430EF28D" w14:textId="4B2265AD" w:rsidR="00C36330" w:rsidRPr="00FB53BF" w:rsidRDefault="00B974F9" w:rsidP="00FB53B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przejmowanie dokumentacji z poszczególnych komórek organizacyjnych</w:t>
      </w:r>
      <w:r w:rsidR="00C36330" w:rsidRPr="00FB53BF">
        <w:rPr>
          <w:rFonts w:ascii="Century Gothic" w:hAnsi="Century Gothic"/>
          <w:color w:val="000000" w:themeColor="text1"/>
          <w:sz w:val="24"/>
          <w:szCs w:val="24"/>
        </w:rPr>
        <w:t>;</w:t>
      </w:r>
    </w:p>
    <w:p w14:paraId="2F7BD63A" w14:textId="01A370F2" w:rsidR="00C36330" w:rsidRPr="00FB53BF" w:rsidRDefault="00B974F9" w:rsidP="00FB53B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przechowywane i zabezpieczanie zgromadzonej dokumentacji, prowadzenie jej ewidencji oraz przeprowadzanie skontrum dokumentacji;</w:t>
      </w:r>
    </w:p>
    <w:p w14:paraId="3CD64217" w14:textId="511BEB41" w:rsidR="00C36330" w:rsidRPr="00FB53BF" w:rsidRDefault="00B974F9" w:rsidP="00FB53B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porządkowanie przechowywanej dokumentacji;</w:t>
      </w:r>
    </w:p>
    <w:p w14:paraId="46193BE7" w14:textId="281C80B5" w:rsidR="00B974F9" w:rsidRPr="00FB53BF" w:rsidRDefault="00B974F9" w:rsidP="00FB53B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udostępnianie przechowywanej dokumentacji;</w:t>
      </w:r>
    </w:p>
    <w:p w14:paraId="371CEA64" w14:textId="02DA0F09" w:rsidR="00B974F9" w:rsidRPr="00FB53BF" w:rsidRDefault="00B974F9" w:rsidP="00FB53B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inicjowanie brakowania dokumentacji niearchiwalnej oraz udział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>w jej komisyjnym brakowaniu;</w:t>
      </w:r>
    </w:p>
    <w:p w14:paraId="56920300" w14:textId="280B2F9C" w:rsidR="00B974F9" w:rsidRPr="00FB53BF" w:rsidRDefault="00B974F9" w:rsidP="00FB53B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sporządzanie sprawozdań z działalności archiwum zakładowego i stanu dokumentacji w archiwum zakładowym.</w:t>
      </w:r>
    </w:p>
    <w:p w14:paraId="683BCB4F" w14:textId="77777777" w:rsidR="00FB53BF" w:rsidRPr="00FB53BF" w:rsidRDefault="00FB53BF" w:rsidP="00FB53BF">
      <w:pPr>
        <w:pStyle w:val="Nagwek7"/>
        <w:spacing w:before="0"/>
      </w:pPr>
      <w:bookmarkStart w:id="14" w:name="_Toc58843808"/>
    </w:p>
    <w:p w14:paraId="502E2F50" w14:textId="526ADA0B" w:rsidR="00B974F9" w:rsidRPr="00FB53BF" w:rsidRDefault="00B974F9" w:rsidP="00FB53BF">
      <w:pPr>
        <w:pStyle w:val="Nagwek7"/>
        <w:spacing w:before="0"/>
      </w:pPr>
      <w:r w:rsidRPr="00FB53BF">
        <w:t>ROZDZIAŁ 7</w:t>
      </w:r>
      <w:bookmarkEnd w:id="14"/>
    </w:p>
    <w:p w14:paraId="06B78BCC" w14:textId="7A4113B4" w:rsidR="00B974F9" w:rsidRPr="00FB53BF" w:rsidRDefault="00B974F9" w:rsidP="00FB53BF">
      <w:pPr>
        <w:pStyle w:val="Nagwek7"/>
        <w:spacing w:before="0"/>
      </w:pPr>
      <w:bookmarkStart w:id="15" w:name="_Toc58843809"/>
      <w:r w:rsidRPr="00FB53BF">
        <w:t>Akty wewnętrzne Filharmonii.</w:t>
      </w:r>
      <w:bookmarkEnd w:id="15"/>
    </w:p>
    <w:p w14:paraId="1CAB7F58" w14:textId="7775925E" w:rsidR="00B974F9" w:rsidRPr="00FB53BF" w:rsidRDefault="00B974F9" w:rsidP="00FB53BF">
      <w:pPr>
        <w:spacing w:after="0" w:line="360" w:lineRule="auto"/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FB53BF">
        <w:rPr>
          <w:rFonts w:ascii="Calibri" w:hAnsi="Calibri"/>
          <w:b/>
          <w:color w:val="000000" w:themeColor="text1"/>
          <w:sz w:val="24"/>
          <w:szCs w:val="24"/>
        </w:rPr>
        <w:t>§</w:t>
      </w:r>
      <w:r w:rsidRPr="00FB53BF">
        <w:rPr>
          <w:rFonts w:ascii="Century Gothic" w:hAnsi="Century Gothic"/>
          <w:b/>
          <w:color w:val="000000" w:themeColor="text1"/>
          <w:sz w:val="24"/>
          <w:szCs w:val="24"/>
        </w:rPr>
        <w:t>2</w:t>
      </w:r>
      <w:r w:rsidR="009F4173">
        <w:rPr>
          <w:rFonts w:ascii="Century Gothic" w:hAnsi="Century Gothic"/>
          <w:b/>
          <w:color w:val="000000" w:themeColor="text1"/>
          <w:sz w:val="24"/>
          <w:szCs w:val="24"/>
        </w:rPr>
        <w:t>1</w:t>
      </w:r>
      <w:r w:rsidRPr="00FB53BF">
        <w:rPr>
          <w:rFonts w:ascii="Century Gothic" w:hAnsi="Century Gothic"/>
          <w:b/>
          <w:color w:val="000000" w:themeColor="text1"/>
          <w:sz w:val="24"/>
          <w:szCs w:val="24"/>
        </w:rPr>
        <w:t>.</w:t>
      </w:r>
    </w:p>
    <w:p w14:paraId="53BDC1F8" w14:textId="462966FA" w:rsidR="00B974F9" w:rsidRPr="00FB53BF" w:rsidRDefault="00B974F9" w:rsidP="00FB53B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W Filharmonii wydawane są następujące akty wewnętrzne, regulujące jej funkcjonowanie:</w:t>
      </w:r>
    </w:p>
    <w:p w14:paraId="49F13920" w14:textId="7B0B04E6" w:rsidR="00B974F9" w:rsidRPr="00FB53BF" w:rsidRDefault="00B974F9" w:rsidP="00FB53B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zarządzenia: przepisy do stałego przestrzegania bądź stałego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>i terminowego wykonywania;</w:t>
      </w:r>
    </w:p>
    <w:p w14:paraId="625C53F3" w14:textId="70C7DC52" w:rsidR="00B974F9" w:rsidRPr="00FB53BF" w:rsidRDefault="00B974F9" w:rsidP="00FB53B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regulaminy: przepisy o charakterze stałym, określające zasady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>i tryb postępowania;</w:t>
      </w:r>
    </w:p>
    <w:p w14:paraId="1CB0B120" w14:textId="211BAB31" w:rsidR="00B974F9" w:rsidRPr="00FB53BF" w:rsidRDefault="00B974F9" w:rsidP="00FB53B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instrukcje: przepisy proceduralne o charakterze stałym</w:t>
      </w:r>
      <w:r w:rsidR="000A48CB" w:rsidRPr="00FB53BF">
        <w:rPr>
          <w:rFonts w:ascii="Century Gothic" w:hAnsi="Century Gothic"/>
          <w:color w:val="000000" w:themeColor="text1"/>
          <w:sz w:val="24"/>
          <w:szCs w:val="24"/>
        </w:rPr>
        <w:t>, określające tryb postępowania;</w:t>
      </w:r>
    </w:p>
    <w:p w14:paraId="2A873C29" w14:textId="69016617" w:rsidR="000A48CB" w:rsidRPr="00FB53BF" w:rsidRDefault="00BE60CE" w:rsidP="00FB53B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decyzje: dokumenty dotyczące spraw finansowych, w tym ceny sprzedaży usług i towarów oraz ustalające dodatkowe wynagrodzenia i płatności na rzecz pracowników;</w:t>
      </w:r>
    </w:p>
    <w:p w14:paraId="7C732939" w14:textId="6E3EBB4D" w:rsidR="00BE60CE" w:rsidRPr="00FB53BF" w:rsidRDefault="00BE60CE" w:rsidP="00FB53B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polecenia i komunikaty o charakterze informacyjnym </w:t>
      </w:r>
      <w:r w:rsidR="008D2F68" w:rsidRPr="00FB53BF">
        <w:rPr>
          <w:rFonts w:ascii="Century Gothic" w:hAnsi="Century Gothic"/>
          <w:color w:val="000000" w:themeColor="text1"/>
          <w:sz w:val="24"/>
          <w:szCs w:val="24"/>
        </w:rPr>
        <w:br/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>lub przypominającym.</w:t>
      </w:r>
    </w:p>
    <w:p w14:paraId="75B68041" w14:textId="1B637316" w:rsidR="00BE60CE" w:rsidRPr="00FB53BF" w:rsidRDefault="00BE60CE" w:rsidP="00FB53B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Wydawanie aktów wewnętrznych wymienionych w </w:t>
      </w:r>
      <w:r w:rsidR="00F64525">
        <w:rPr>
          <w:rFonts w:ascii="Century Gothic" w:hAnsi="Century Gothic"/>
          <w:color w:val="000000" w:themeColor="text1"/>
          <w:sz w:val="24"/>
          <w:szCs w:val="24"/>
        </w:rPr>
        <w:t xml:space="preserve">ustępie 1.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>są zastrzeżone do wyłącznej kompetencji dyrektora.</w:t>
      </w:r>
    </w:p>
    <w:p w14:paraId="1BF6F414" w14:textId="63AC91B1" w:rsidR="00BE60CE" w:rsidRPr="00FB53BF" w:rsidRDefault="00BE60CE" w:rsidP="00FB53B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Polecenia mogą </w:t>
      </w:r>
      <w:r w:rsidR="008D2F68" w:rsidRPr="00FB53BF">
        <w:rPr>
          <w:rFonts w:ascii="Century Gothic" w:hAnsi="Century Gothic"/>
          <w:color w:val="000000" w:themeColor="text1"/>
          <w:sz w:val="24"/>
          <w:szCs w:val="24"/>
        </w:rPr>
        <w:t xml:space="preserve">być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t>wydawane przez zastępcę dyrektora, główną księgową</w:t>
      </w:r>
      <w:r w:rsidR="008D2F68" w:rsidRPr="00FB53BF">
        <w:rPr>
          <w:rFonts w:ascii="Century Gothic" w:hAnsi="Century Gothic"/>
          <w:color w:val="000000" w:themeColor="text1"/>
          <w:sz w:val="24"/>
          <w:szCs w:val="24"/>
        </w:rPr>
        <w:t xml:space="preserve"> lub kierownika działu po uzgodnieniu treści z dyrektorem.</w:t>
      </w:r>
    </w:p>
    <w:p w14:paraId="1770F67B" w14:textId="72CA48F5" w:rsidR="008D2F68" w:rsidRPr="00FB53BF" w:rsidRDefault="008D2F68" w:rsidP="00FB53B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Opracowanie projektu aktu wewnętrznego zleca dyrektor wskazanej osobie.</w:t>
      </w:r>
    </w:p>
    <w:p w14:paraId="68612B62" w14:textId="685007B1" w:rsidR="008D2F68" w:rsidRPr="00FB53BF" w:rsidRDefault="00644F77" w:rsidP="00FB53B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Oryginały aktów:</w:t>
      </w:r>
    </w:p>
    <w:p w14:paraId="4B326B6D" w14:textId="39793BC2" w:rsidR="00644F77" w:rsidRPr="00FB53BF" w:rsidRDefault="00454687" w:rsidP="00FB53BF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w</w:t>
      </w:r>
      <w:r w:rsidR="008B7DB2" w:rsidRPr="00FB53BF">
        <w:rPr>
          <w:rFonts w:ascii="Century Gothic" w:hAnsi="Century Gothic"/>
          <w:color w:val="000000" w:themeColor="text1"/>
          <w:sz w:val="24"/>
          <w:szCs w:val="24"/>
        </w:rPr>
        <w:t>ewnętrznych Filharmonii przechowuje dział kadr;</w:t>
      </w:r>
    </w:p>
    <w:p w14:paraId="5C4CAC48" w14:textId="54E3E915" w:rsidR="008B7DB2" w:rsidRPr="00FB53BF" w:rsidRDefault="00454687" w:rsidP="00FB53BF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a</w:t>
      </w:r>
      <w:r w:rsidR="008B7DB2" w:rsidRPr="00FB53BF">
        <w:rPr>
          <w:rFonts w:ascii="Century Gothic" w:hAnsi="Century Gothic"/>
          <w:color w:val="000000" w:themeColor="text1"/>
          <w:sz w:val="24"/>
          <w:szCs w:val="24"/>
        </w:rPr>
        <w:t>któw władz nadrzędnych przechowuje sekretariat.</w:t>
      </w:r>
    </w:p>
    <w:p w14:paraId="46C83876" w14:textId="5FAF6CC5" w:rsidR="008B7DB2" w:rsidRPr="00FB53BF" w:rsidRDefault="008B7DB2" w:rsidP="00FB53B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 xml:space="preserve">Oryginały umów, korespondencji przychodzącej i wychodzącej dotyczącej finansowania i dotacji oraz dokumenty finansowe </w:t>
      </w:r>
      <w:r w:rsidRPr="00FB53BF">
        <w:rPr>
          <w:rFonts w:ascii="Century Gothic" w:hAnsi="Century Gothic"/>
          <w:color w:val="000000" w:themeColor="text1"/>
          <w:sz w:val="24"/>
          <w:szCs w:val="24"/>
        </w:rPr>
        <w:br/>
        <w:t>i majątkowe przechowuje główny księgowy. Pozostałą korespondencję przechowuje sekretariat. Poszczególne komórki organizacyjne otrzymują kopie według właściwości dokumentów.</w:t>
      </w:r>
    </w:p>
    <w:p w14:paraId="112CCEBA" w14:textId="77777777" w:rsidR="00FB53BF" w:rsidRPr="00FB53BF" w:rsidRDefault="00FB53BF" w:rsidP="00FB53BF">
      <w:pPr>
        <w:pStyle w:val="Nagwek8"/>
        <w:spacing w:before="0"/>
        <w:rPr>
          <w:color w:val="000000" w:themeColor="text1"/>
          <w:szCs w:val="24"/>
        </w:rPr>
      </w:pPr>
      <w:bookmarkStart w:id="16" w:name="_Toc58843810"/>
    </w:p>
    <w:p w14:paraId="67ECA272" w14:textId="58F38471" w:rsidR="008B7DB2" w:rsidRPr="00FB53BF" w:rsidRDefault="008B7DB2" w:rsidP="00FB53BF">
      <w:pPr>
        <w:pStyle w:val="Nagwek8"/>
        <w:spacing w:before="0"/>
        <w:rPr>
          <w:color w:val="000000" w:themeColor="text1"/>
          <w:szCs w:val="24"/>
        </w:rPr>
      </w:pPr>
      <w:r w:rsidRPr="00FB53BF">
        <w:rPr>
          <w:color w:val="000000" w:themeColor="text1"/>
          <w:szCs w:val="24"/>
        </w:rPr>
        <w:t>ROZDZIAŁ 8</w:t>
      </w:r>
      <w:bookmarkEnd w:id="16"/>
    </w:p>
    <w:p w14:paraId="62259432" w14:textId="40686E29" w:rsidR="008B7DB2" w:rsidRPr="00FB53BF" w:rsidRDefault="008B7DB2" w:rsidP="00FB53BF">
      <w:pPr>
        <w:pStyle w:val="Nagwek8"/>
        <w:spacing w:before="0"/>
        <w:rPr>
          <w:color w:val="000000" w:themeColor="text1"/>
          <w:szCs w:val="24"/>
        </w:rPr>
      </w:pPr>
      <w:bookmarkStart w:id="17" w:name="_Toc58843811"/>
      <w:r w:rsidRPr="00FB53BF">
        <w:rPr>
          <w:color w:val="000000" w:themeColor="text1"/>
          <w:szCs w:val="24"/>
        </w:rPr>
        <w:t>Postanowienia końcowe.</w:t>
      </w:r>
      <w:bookmarkEnd w:id="17"/>
    </w:p>
    <w:p w14:paraId="42EE05FC" w14:textId="7E9CB675" w:rsidR="008B7DB2" w:rsidRPr="00FB53BF" w:rsidRDefault="008B7DB2" w:rsidP="00FB53BF">
      <w:pPr>
        <w:spacing w:after="0" w:line="360" w:lineRule="auto"/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FB53BF">
        <w:rPr>
          <w:rFonts w:ascii="Calibri" w:hAnsi="Calibri"/>
          <w:b/>
          <w:color w:val="000000" w:themeColor="text1"/>
          <w:sz w:val="24"/>
          <w:szCs w:val="24"/>
        </w:rPr>
        <w:t>§</w:t>
      </w:r>
      <w:r w:rsidRPr="00FB53BF">
        <w:rPr>
          <w:rFonts w:ascii="Century Gothic" w:hAnsi="Century Gothic"/>
          <w:b/>
          <w:color w:val="000000" w:themeColor="text1"/>
          <w:sz w:val="24"/>
          <w:szCs w:val="24"/>
        </w:rPr>
        <w:t>2</w:t>
      </w:r>
      <w:r w:rsidR="009F4173">
        <w:rPr>
          <w:rFonts w:ascii="Century Gothic" w:hAnsi="Century Gothic"/>
          <w:b/>
          <w:color w:val="000000" w:themeColor="text1"/>
          <w:sz w:val="24"/>
          <w:szCs w:val="24"/>
        </w:rPr>
        <w:t>2</w:t>
      </w:r>
      <w:r w:rsidRPr="00FB53BF">
        <w:rPr>
          <w:rFonts w:ascii="Century Gothic" w:hAnsi="Century Gothic"/>
          <w:b/>
          <w:color w:val="000000" w:themeColor="text1"/>
          <w:sz w:val="24"/>
          <w:szCs w:val="24"/>
        </w:rPr>
        <w:t>.</w:t>
      </w:r>
    </w:p>
    <w:p w14:paraId="7E2D8B4F" w14:textId="0FBDDDDB" w:rsidR="008B7DB2" w:rsidRPr="00FB53BF" w:rsidRDefault="008B7DB2" w:rsidP="00FB53BF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Niniejszy Regulamin organizacyjny wchodzi w życie z dniem podpisania.</w:t>
      </w:r>
    </w:p>
    <w:p w14:paraId="01F4CA5E" w14:textId="01CA2275" w:rsidR="008B7DB2" w:rsidRPr="00FB53BF" w:rsidRDefault="008B7DB2" w:rsidP="00FB53BF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FB53BF">
        <w:rPr>
          <w:rFonts w:ascii="Century Gothic" w:hAnsi="Century Gothic"/>
          <w:color w:val="000000" w:themeColor="text1"/>
          <w:sz w:val="24"/>
          <w:szCs w:val="24"/>
        </w:rPr>
        <w:t>Traci moc Regulamin organizacyjny wprowadzony zarządzeniem Dyrektora Filharmonii Pomorskiej im. I.J. Paderewskiego nr 28/2014 z dnia 30 czerwca 2014 roku.</w:t>
      </w:r>
    </w:p>
    <w:p w14:paraId="015C11F0" w14:textId="77777777" w:rsidR="008B7DB2" w:rsidRPr="00FB53BF" w:rsidRDefault="008B7DB2" w:rsidP="00FB53BF">
      <w:p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1C61FD1B" w14:textId="77777777" w:rsidR="00B974F9" w:rsidRPr="00FB53BF" w:rsidRDefault="00B974F9" w:rsidP="00FB53BF">
      <w:p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0BFBDB55" w14:textId="77777777" w:rsidR="008C478B" w:rsidRPr="00FB53BF" w:rsidRDefault="008C478B" w:rsidP="00FB53BF">
      <w:pPr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7956D32C" w14:textId="77777777" w:rsidR="00821309" w:rsidRPr="00FB53BF" w:rsidRDefault="00821309" w:rsidP="00FB53BF">
      <w:pPr>
        <w:spacing w:after="0" w:line="360" w:lineRule="auto"/>
        <w:jc w:val="both"/>
        <w:rPr>
          <w:rFonts w:ascii="Century Gothic" w:hAnsi="Century Gothic"/>
          <w:b/>
          <w:color w:val="000000" w:themeColor="text1"/>
          <w:sz w:val="24"/>
          <w:szCs w:val="24"/>
        </w:rPr>
      </w:pPr>
    </w:p>
    <w:p w14:paraId="77C6136D" w14:textId="77777777" w:rsidR="006B3849" w:rsidRPr="00FB53BF" w:rsidRDefault="006B3849" w:rsidP="00FB53BF">
      <w:pPr>
        <w:spacing w:after="0" w:line="360" w:lineRule="auto"/>
        <w:ind w:left="360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74D93DD9" w14:textId="77777777" w:rsidR="006B3849" w:rsidRPr="00FB53BF" w:rsidRDefault="006B3849" w:rsidP="00FB53BF">
      <w:pPr>
        <w:pStyle w:val="Akapitzlist"/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536C1DA2" w14:textId="77777777" w:rsidR="00FE0193" w:rsidRPr="00FB53BF" w:rsidRDefault="00FE0193" w:rsidP="00FB53BF">
      <w:pPr>
        <w:pStyle w:val="Akapitzlist"/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1670D87A" w14:textId="77777777" w:rsidR="00FB53BF" w:rsidRPr="00FB53BF" w:rsidRDefault="00FB53BF" w:rsidP="00FB53BF">
      <w:pPr>
        <w:pStyle w:val="Akapitzlist"/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p w14:paraId="590AA4FB" w14:textId="77777777" w:rsidR="00FB53BF" w:rsidRPr="00FB53BF" w:rsidRDefault="00FB53BF">
      <w:pPr>
        <w:pStyle w:val="Akapitzlist"/>
        <w:spacing w:after="0" w:line="36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</w:p>
    <w:sectPr w:rsidR="00FB53BF" w:rsidRPr="00FB53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BE65A" w14:textId="77777777" w:rsidR="000B6ADA" w:rsidRDefault="000B6ADA" w:rsidP="002840A1">
      <w:pPr>
        <w:spacing w:after="0" w:line="240" w:lineRule="auto"/>
      </w:pPr>
      <w:r>
        <w:separator/>
      </w:r>
    </w:p>
  </w:endnote>
  <w:endnote w:type="continuationSeparator" w:id="0">
    <w:p w14:paraId="082F38D3" w14:textId="77777777" w:rsidR="000B6ADA" w:rsidRDefault="000B6ADA" w:rsidP="0028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4215873"/>
      <w:docPartObj>
        <w:docPartGallery w:val="Page Numbers (Bottom of Page)"/>
        <w:docPartUnique/>
      </w:docPartObj>
    </w:sdtPr>
    <w:sdtEndPr/>
    <w:sdtContent>
      <w:p w14:paraId="69DDCD82" w14:textId="17359978" w:rsidR="000856B2" w:rsidRDefault="000856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CBE">
          <w:rPr>
            <w:noProof/>
          </w:rPr>
          <w:t>18</w:t>
        </w:r>
        <w:r>
          <w:fldChar w:fldCharType="end"/>
        </w:r>
      </w:p>
    </w:sdtContent>
  </w:sdt>
  <w:p w14:paraId="6F075A4A" w14:textId="77777777" w:rsidR="000856B2" w:rsidRDefault="000856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5FED9" w14:textId="77777777" w:rsidR="000B6ADA" w:rsidRDefault="000B6ADA" w:rsidP="002840A1">
      <w:pPr>
        <w:spacing w:after="0" w:line="240" w:lineRule="auto"/>
      </w:pPr>
      <w:r>
        <w:separator/>
      </w:r>
    </w:p>
  </w:footnote>
  <w:footnote w:type="continuationSeparator" w:id="0">
    <w:p w14:paraId="34A7C89C" w14:textId="77777777" w:rsidR="000B6ADA" w:rsidRDefault="000B6ADA" w:rsidP="00284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06640"/>
    <w:multiLevelType w:val="hybridMultilevel"/>
    <w:tmpl w:val="FD3A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43C76"/>
    <w:multiLevelType w:val="hybridMultilevel"/>
    <w:tmpl w:val="5C64CA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5C1A32"/>
    <w:multiLevelType w:val="hybridMultilevel"/>
    <w:tmpl w:val="3CA4E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E5BCB"/>
    <w:multiLevelType w:val="multilevel"/>
    <w:tmpl w:val="23D2BB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5095E2D"/>
    <w:multiLevelType w:val="hybridMultilevel"/>
    <w:tmpl w:val="ACA02A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925ADA"/>
    <w:multiLevelType w:val="hybridMultilevel"/>
    <w:tmpl w:val="DFF670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40797B"/>
    <w:multiLevelType w:val="hybridMultilevel"/>
    <w:tmpl w:val="4B66ED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FD0458"/>
    <w:multiLevelType w:val="hybridMultilevel"/>
    <w:tmpl w:val="85487B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D84567"/>
    <w:multiLevelType w:val="hybridMultilevel"/>
    <w:tmpl w:val="6A6E65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832C0D"/>
    <w:multiLevelType w:val="hybridMultilevel"/>
    <w:tmpl w:val="67083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C45B3"/>
    <w:multiLevelType w:val="hybridMultilevel"/>
    <w:tmpl w:val="34D0A1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995AC6"/>
    <w:multiLevelType w:val="hybridMultilevel"/>
    <w:tmpl w:val="31B078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43239"/>
    <w:multiLevelType w:val="hybridMultilevel"/>
    <w:tmpl w:val="F1E21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57AE8"/>
    <w:multiLevelType w:val="hybridMultilevel"/>
    <w:tmpl w:val="BE1CCF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8C79C9"/>
    <w:multiLevelType w:val="hybridMultilevel"/>
    <w:tmpl w:val="9A264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D0E85"/>
    <w:multiLevelType w:val="hybridMultilevel"/>
    <w:tmpl w:val="1A94E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86BF9"/>
    <w:multiLevelType w:val="hybridMultilevel"/>
    <w:tmpl w:val="1DBE71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A951D5"/>
    <w:multiLevelType w:val="hybridMultilevel"/>
    <w:tmpl w:val="0ECCFC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9A4FFD"/>
    <w:multiLevelType w:val="hybridMultilevel"/>
    <w:tmpl w:val="D1068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62731"/>
    <w:multiLevelType w:val="hybridMultilevel"/>
    <w:tmpl w:val="74767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8271B"/>
    <w:multiLevelType w:val="hybridMultilevel"/>
    <w:tmpl w:val="D2405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B7A51"/>
    <w:multiLevelType w:val="hybridMultilevel"/>
    <w:tmpl w:val="A7FCE3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E72339"/>
    <w:multiLevelType w:val="hybridMultilevel"/>
    <w:tmpl w:val="BBF64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23552"/>
    <w:multiLevelType w:val="hybridMultilevel"/>
    <w:tmpl w:val="74566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91325"/>
    <w:multiLevelType w:val="hybridMultilevel"/>
    <w:tmpl w:val="4F8C2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D03071"/>
    <w:multiLevelType w:val="hybridMultilevel"/>
    <w:tmpl w:val="200A80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9A5E3D"/>
    <w:multiLevelType w:val="hybridMultilevel"/>
    <w:tmpl w:val="2E24A5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5041E3"/>
    <w:multiLevelType w:val="hybridMultilevel"/>
    <w:tmpl w:val="74566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703CA"/>
    <w:multiLevelType w:val="hybridMultilevel"/>
    <w:tmpl w:val="2AE63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DF1"/>
    <w:multiLevelType w:val="hybridMultilevel"/>
    <w:tmpl w:val="96CA72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6A1664"/>
    <w:multiLevelType w:val="hybridMultilevel"/>
    <w:tmpl w:val="53B82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205AD"/>
    <w:multiLevelType w:val="hybridMultilevel"/>
    <w:tmpl w:val="6CD47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A28AF"/>
    <w:multiLevelType w:val="hybridMultilevel"/>
    <w:tmpl w:val="04685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11D49"/>
    <w:multiLevelType w:val="hybridMultilevel"/>
    <w:tmpl w:val="826CD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C1C94"/>
    <w:multiLevelType w:val="hybridMultilevel"/>
    <w:tmpl w:val="0ECCFC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03526C"/>
    <w:multiLevelType w:val="hybridMultilevel"/>
    <w:tmpl w:val="7DBAD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500A6"/>
    <w:multiLevelType w:val="hybridMultilevel"/>
    <w:tmpl w:val="368C1F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680C82"/>
    <w:multiLevelType w:val="hybridMultilevel"/>
    <w:tmpl w:val="F1E21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91244"/>
    <w:multiLevelType w:val="hybridMultilevel"/>
    <w:tmpl w:val="EB4EB7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8C62D2"/>
    <w:multiLevelType w:val="multilevel"/>
    <w:tmpl w:val="54BC0EEA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0" w15:restartNumberingAfterBreak="0">
    <w:nsid w:val="75412306"/>
    <w:multiLevelType w:val="hybridMultilevel"/>
    <w:tmpl w:val="9A46DD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B97BA4"/>
    <w:multiLevelType w:val="hybridMultilevel"/>
    <w:tmpl w:val="82683A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F61D46"/>
    <w:multiLevelType w:val="hybridMultilevel"/>
    <w:tmpl w:val="86807D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C8739B"/>
    <w:multiLevelType w:val="hybridMultilevel"/>
    <w:tmpl w:val="24FA0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54F98"/>
    <w:multiLevelType w:val="hybridMultilevel"/>
    <w:tmpl w:val="485C7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6589C"/>
    <w:multiLevelType w:val="hybridMultilevel"/>
    <w:tmpl w:val="AC1EA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06550"/>
    <w:multiLevelType w:val="hybridMultilevel"/>
    <w:tmpl w:val="099E6E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D94577C"/>
    <w:multiLevelType w:val="hybridMultilevel"/>
    <w:tmpl w:val="36D0593E"/>
    <w:lvl w:ilvl="0" w:tplc="39D2C1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473A1B"/>
    <w:multiLevelType w:val="hybridMultilevel"/>
    <w:tmpl w:val="3EA0F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06470">
    <w:abstractNumId w:val="18"/>
  </w:num>
  <w:num w:numId="2" w16cid:durableId="1880582129">
    <w:abstractNumId w:val="6"/>
  </w:num>
  <w:num w:numId="3" w16cid:durableId="1962952075">
    <w:abstractNumId w:val="41"/>
  </w:num>
  <w:num w:numId="4" w16cid:durableId="1902444689">
    <w:abstractNumId w:val="45"/>
  </w:num>
  <w:num w:numId="5" w16cid:durableId="123739850">
    <w:abstractNumId w:val="4"/>
  </w:num>
  <w:num w:numId="6" w16cid:durableId="2825801">
    <w:abstractNumId w:val="33"/>
  </w:num>
  <w:num w:numId="7" w16cid:durableId="1460565012">
    <w:abstractNumId w:val="10"/>
  </w:num>
  <w:num w:numId="8" w16cid:durableId="1895700321">
    <w:abstractNumId w:val="15"/>
  </w:num>
  <w:num w:numId="9" w16cid:durableId="1284920014">
    <w:abstractNumId w:val="13"/>
  </w:num>
  <w:num w:numId="10" w16cid:durableId="901060466">
    <w:abstractNumId w:val="46"/>
  </w:num>
  <w:num w:numId="11" w16cid:durableId="1381442073">
    <w:abstractNumId w:val="47"/>
  </w:num>
  <w:num w:numId="12" w16cid:durableId="1628194693">
    <w:abstractNumId w:val="24"/>
  </w:num>
  <w:num w:numId="13" w16cid:durableId="572278283">
    <w:abstractNumId w:val="16"/>
  </w:num>
  <w:num w:numId="14" w16cid:durableId="532697039">
    <w:abstractNumId w:val="27"/>
  </w:num>
  <w:num w:numId="15" w16cid:durableId="1316570795">
    <w:abstractNumId w:val="17"/>
  </w:num>
  <w:num w:numId="16" w16cid:durableId="1720669887">
    <w:abstractNumId w:val="34"/>
  </w:num>
  <w:num w:numId="17" w16cid:durableId="2001958459">
    <w:abstractNumId w:val="23"/>
  </w:num>
  <w:num w:numId="18" w16cid:durableId="1707637605">
    <w:abstractNumId w:val="3"/>
  </w:num>
  <w:num w:numId="19" w16cid:durableId="1719013848">
    <w:abstractNumId w:val="19"/>
  </w:num>
  <w:num w:numId="20" w16cid:durableId="321853940">
    <w:abstractNumId w:val="9"/>
  </w:num>
  <w:num w:numId="21" w16cid:durableId="1438059709">
    <w:abstractNumId w:val="31"/>
  </w:num>
  <w:num w:numId="22" w16cid:durableId="7559239">
    <w:abstractNumId w:val="26"/>
  </w:num>
  <w:num w:numId="23" w16cid:durableId="1261259718">
    <w:abstractNumId w:val="44"/>
  </w:num>
  <w:num w:numId="24" w16cid:durableId="479469319">
    <w:abstractNumId w:val="32"/>
  </w:num>
  <w:num w:numId="25" w16cid:durableId="721103710">
    <w:abstractNumId w:val="8"/>
  </w:num>
  <w:num w:numId="26" w16cid:durableId="1584222653">
    <w:abstractNumId w:val="29"/>
  </w:num>
  <w:num w:numId="27" w16cid:durableId="953712273">
    <w:abstractNumId w:val="43"/>
  </w:num>
  <w:num w:numId="28" w16cid:durableId="832768467">
    <w:abstractNumId w:val="14"/>
  </w:num>
  <w:num w:numId="29" w16cid:durableId="994842757">
    <w:abstractNumId w:val="36"/>
  </w:num>
  <w:num w:numId="30" w16cid:durableId="506135442">
    <w:abstractNumId w:val="11"/>
  </w:num>
  <w:num w:numId="31" w16cid:durableId="639072799">
    <w:abstractNumId w:val="39"/>
  </w:num>
  <w:num w:numId="32" w16cid:durableId="941883888">
    <w:abstractNumId w:val="5"/>
  </w:num>
  <w:num w:numId="33" w16cid:durableId="405298681">
    <w:abstractNumId w:val="7"/>
  </w:num>
  <w:num w:numId="34" w16cid:durableId="1224440422">
    <w:abstractNumId w:val="22"/>
  </w:num>
  <w:num w:numId="35" w16cid:durableId="356085596">
    <w:abstractNumId w:val="42"/>
  </w:num>
  <w:num w:numId="36" w16cid:durableId="416289835">
    <w:abstractNumId w:val="35"/>
  </w:num>
  <w:num w:numId="37" w16cid:durableId="25644431">
    <w:abstractNumId w:val="38"/>
  </w:num>
  <w:num w:numId="38" w16cid:durableId="249198490">
    <w:abstractNumId w:val="21"/>
  </w:num>
  <w:num w:numId="39" w16cid:durableId="2042002286">
    <w:abstractNumId w:val="0"/>
  </w:num>
  <w:num w:numId="40" w16cid:durableId="1001736413">
    <w:abstractNumId w:val="48"/>
  </w:num>
  <w:num w:numId="41" w16cid:durableId="1025978452">
    <w:abstractNumId w:val="37"/>
  </w:num>
  <w:num w:numId="42" w16cid:durableId="1376541210">
    <w:abstractNumId w:val="1"/>
  </w:num>
  <w:num w:numId="43" w16cid:durableId="1395541489">
    <w:abstractNumId w:val="25"/>
  </w:num>
  <w:num w:numId="44" w16cid:durableId="1595746751">
    <w:abstractNumId w:val="30"/>
  </w:num>
  <w:num w:numId="45" w16cid:durableId="1961765338">
    <w:abstractNumId w:val="40"/>
  </w:num>
  <w:num w:numId="46" w16cid:durableId="1700813099">
    <w:abstractNumId w:val="20"/>
  </w:num>
  <w:num w:numId="47" w16cid:durableId="978803585">
    <w:abstractNumId w:val="12"/>
  </w:num>
  <w:num w:numId="48" w16cid:durableId="685988206">
    <w:abstractNumId w:val="28"/>
  </w:num>
  <w:num w:numId="49" w16cid:durableId="1317149506">
    <w:abstractNumId w:val="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61"/>
    <w:rsid w:val="000262E6"/>
    <w:rsid w:val="0006774D"/>
    <w:rsid w:val="000856B2"/>
    <w:rsid w:val="000A48CB"/>
    <w:rsid w:val="000B2905"/>
    <w:rsid w:val="000B6ADA"/>
    <w:rsid w:val="001312DF"/>
    <w:rsid w:val="00144F89"/>
    <w:rsid w:val="00152460"/>
    <w:rsid w:val="00186DF7"/>
    <w:rsid w:val="00205CC0"/>
    <w:rsid w:val="002214CE"/>
    <w:rsid w:val="002840A1"/>
    <w:rsid w:val="0029533F"/>
    <w:rsid w:val="002976BE"/>
    <w:rsid w:val="002B3EBD"/>
    <w:rsid w:val="002C7B41"/>
    <w:rsid w:val="002E31D2"/>
    <w:rsid w:val="00316761"/>
    <w:rsid w:val="003617DE"/>
    <w:rsid w:val="00363794"/>
    <w:rsid w:val="00371083"/>
    <w:rsid w:val="00376CED"/>
    <w:rsid w:val="003B117B"/>
    <w:rsid w:val="003C2E29"/>
    <w:rsid w:val="003E0581"/>
    <w:rsid w:val="00406DAC"/>
    <w:rsid w:val="0042231A"/>
    <w:rsid w:val="00433C85"/>
    <w:rsid w:val="00454687"/>
    <w:rsid w:val="004E66B6"/>
    <w:rsid w:val="005057C5"/>
    <w:rsid w:val="00534A60"/>
    <w:rsid w:val="00540471"/>
    <w:rsid w:val="00572844"/>
    <w:rsid w:val="005A3F3C"/>
    <w:rsid w:val="005C33B8"/>
    <w:rsid w:val="005F55E9"/>
    <w:rsid w:val="005F64A6"/>
    <w:rsid w:val="00644F77"/>
    <w:rsid w:val="006863AB"/>
    <w:rsid w:val="00696F24"/>
    <w:rsid w:val="006B3849"/>
    <w:rsid w:val="006F2CBE"/>
    <w:rsid w:val="00740757"/>
    <w:rsid w:val="007723C6"/>
    <w:rsid w:val="007C4CA7"/>
    <w:rsid w:val="007D45DB"/>
    <w:rsid w:val="007F44CC"/>
    <w:rsid w:val="00821309"/>
    <w:rsid w:val="0086145C"/>
    <w:rsid w:val="008B7DB2"/>
    <w:rsid w:val="008C478B"/>
    <w:rsid w:val="008D2F68"/>
    <w:rsid w:val="008D74A5"/>
    <w:rsid w:val="008F5D0E"/>
    <w:rsid w:val="00980C50"/>
    <w:rsid w:val="009F4173"/>
    <w:rsid w:val="00A03572"/>
    <w:rsid w:val="00A037C2"/>
    <w:rsid w:val="00A24D31"/>
    <w:rsid w:val="00A37CD7"/>
    <w:rsid w:val="00A47D80"/>
    <w:rsid w:val="00A644AD"/>
    <w:rsid w:val="00A855A7"/>
    <w:rsid w:val="00AA27C6"/>
    <w:rsid w:val="00AB7B53"/>
    <w:rsid w:val="00B3321B"/>
    <w:rsid w:val="00B5299C"/>
    <w:rsid w:val="00B974F9"/>
    <w:rsid w:val="00BE4268"/>
    <w:rsid w:val="00BE60CE"/>
    <w:rsid w:val="00BF5AD5"/>
    <w:rsid w:val="00C23DB7"/>
    <w:rsid w:val="00C36330"/>
    <w:rsid w:val="00CD51C6"/>
    <w:rsid w:val="00D6548E"/>
    <w:rsid w:val="00D670D2"/>
    <w:rsid w:val="00DE4B26"/>
    <w:rsid w:val="00DF6D2A"/>
    <w:rsid w:val="00E424E7"/>
    <w:rsid w:val="00E67B40"/>
    <w:rsid w:val="00E74C9D"/>
    <w:rsid w:val="00EA23C2"/>
    <w:rsid w:val="00EA4326"/>
    <w:rsid w:val="00EE6927"/>
    <w:rsid w:val="00F424E8"/>
    <w:rsid w:val="00F47763"/>
    <w:rsid w:val="00F64525"/>
    <w:rsid w:val="00F80915"/>
    <w:rsid w:val="00F832C9"/>
    <w:rsid w:val="00F8332B"/>
    <w:rsid w:val="00FB5196"/>
    <w:rsid w:val="00FB53BF"/>
    <w:rsid w:val="00F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D5848"/>
  <w15:docId w15:val="{4255D592-36F0-4EBC-AF12-7F0733C4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3"/>
    <w:next w:val="Nagwek3"/>
    <w:link w:val="Nagwek1Znak"/>
    <w:uiPriority w:val="9"/>
    <w:qFormat/>
    <w:rsid w:val="00572844"/>
    <w:pPr>
      <w:spacing w:before="240" w:line="480" w:lineRule="auto"/>
      <w:outlineLvl w:val="0"/>
    </w:pPr>
    <w:rPr>
      <w:szCs w:val="32"/>
    </w:rPr>
  </w:style>
  <w:style w:type="paragraph" w:styleId="Nagwek2">
    <w:name w:val="heading 2"/>
    <w:basedOn w:val="Nagwek1"/>
    <w:next w:val="Nagwek1"/>
    <w:link w:val="Nagwek2Znak"/>
    <w:autoRedefine/>
    <w:uiPriority w:val="9"/>
    <w:unhideWhenUsed/>
    <w:qFormat/>
    <w:rsid w:val="00D670D2"/>
    <w:pPr>
      <w:spacing w:before="200"/>
      <w:outlineLvl w:val="1"/>
    </w:pPr>
    <w:rPr>
      <w:bCs w:val="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2E29"/>
    <w:pPr>
      <w:keepNext/>
      <w:keepLines/>
      <w:spacing w:before="200" w:after="0"/>
      <w:jc w:val="center"/>
      <w:outlineLvl w:val="2"/>
    </w:pPr>
    <w:rPr>
      <w:rFonts w:ascii="Century Gothic" w:eastAsiaTheme="majorEastAsia" w:hAnsi="Century Gothic" w:cstheme="majorBidi"/>
      <w:b/>
      <w:bCs/>
      <w:color w:val="000000" w:themeColor="text1"/>
      <w:sz w:val="24"/>
      <w:szCs w:val="24"/>
    </w:rPr>
  </w:style>
  <w:style w:type="paragraph" w:styleId="Nagwek4">
    <w:name w:val="heading 4"/>
    <w:basedOn w:val="Nagwek1"/>
    <w:next w:val="Nagwek1"/>
    <w:link w:val="Nagwek4Znak"/>
    <w:autoRedefine/>
    <w:uiPriority w:val="9"/>
    <w:unhideWhenUsed/>
    <w:qFormat/>
    <w:rsid w:val="003C2E29"/>
    <w:pPr>
      <w:spacing w:before="200" w:line="360" w:lineRule="auto"/>
      <w:outlineLvl w:val="3"/>
    </w:pPr>
    <w:rPr>
      <w:bCs w:val="0"/>
      <w:iCs/>
      <w:szCs w:val="24"/>
    </w:rPr>
  </w:style>
  <w:style w:type="paragraph" w:styleId="Nagwek5">
    <w:name w:val="heading 5"/>
    <w:basedOn w:val="Nagwek1"/>
    <w:next w:val="Nagwek1"/>
    <w:link w:val="Nagwek5Znak"/>
    <w:uiPriority w:val="9"/>
    <w:unhideWhenUsed/>
    <w:qFormat/>
    <w:rsid w:val="003C2E29"/>
    <w:pPr>
      <w:spacing w:before="200" w:line="360" w:lineRule="auto"/>
      <w:ind w:left="708"/>
      <w:outlineLvl w:val="4"/>
    </w:pPr>
    <w:rPr>
      <w:szCs w:val="24"/>
    </w:rPr>
  </w:style>
  <w:style w:type="paragraph" w:styleId="Nagwek6">
    <w:name w:val="heading 6"/>
    <w:basedOn w:val="Nagwek1"/>
    <w:next w:val="Nagwek1"/>
    <w:link w:val="Nagwek6Znak"/>
    <w:uiPriority w:val="9"/>
    <w:unhideWhenUsed/>
    <w:qFormat/>
    <w:rsid w:val="003C2E29"/>
    <w:pPr>
      <w:spacing w:before="200" w:line="360" w:lineRule="auto"/>
      <w:outlineLvl w:val="5"/>
    </w:pPr>
    <w:rPr>
      <w:iCs/>
      <w:szCs w:val="24"/>
    </w:rPr>
  </w:style>
  <w:style w:type="paragraph" w:styleId="Nagwek7">
    <w:name w:val="heading 7"/>
    <w:basedOn w:val="Nagwek1"/>
    <w:next w:val="Nagwek1"/>
    <w:link w:val="Nagwek7Znak"/>
    <w:uiPriority w:val="9"/>
    <w:unhideWhenUsed/>
    <w:qFormat/>
    <w:rsid w:val="003C2E29"/>
    <w:pPr>
      <w:spacing w:before="200" w:line="360" w:lineRule="auto"/>
      <w:outlineLvl w:val="6"/>
    </w:pPr>
    <w:rPr>
      <w:iCs/>
      <w:szCs w:val="24"/>
    </w:rPr>
  </w:style>
  <w:style w:type="paragraph" w:styleId="Nagwek8">
    <w:name w:val="heading 8"/>
    <w:basedOn w:val="Nagwek1"/>
    <w:next w:val="Nagwek1"/>
    <w:link w:val="Nagwek8Znak"/>
    <w:uiPriority w:val="9"/>
    <w:unhideWhenUsed/>
    <w:qFormat/>
    <w:rsid w:val="003C2E29"/>
    <w:pPr>
      <w:spacing w:before="200" w:line="360" w:lineRule="auto"/>
      <w:outlineLvl w:val="7"/>
    </w:pPr>
    <w:rPr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2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0A1"/>
  </w:style>
  <w:style w:type="paragraph" w:styleId="Stopka">
    <w:name w:val="footer"/>
    <w:basedOn w:val="Normalny"/>
    <w:link w:val="StopkaZnak"/>
    <w:uiPriority w:val="99"/>
    <w:unhideWhenUsed/>
    <w:rsid w:val="0028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0A1"/>
  </w:style>
  <w:style w:type="character" w:customStyle="1" w:styleId="Nagwek1Znak">
    <w:name w:val="Nagłówek 1 Znak"/>
    <w:basedOn w:val="Domylnaczcionkaakapitu"/>
    <w:link w:val="Nagwek1"/>
    <w:uiPriority w:val="9"/>
    <w:rsid w:val="00572844"/>
    <w:rPr>
      <w:rFonts w:ascii="Century Gothic" w:eastAsiaTheme="majorEastAsia" w:hAnsi="Century Gothic" w:cstheme="majorBidi"/>
      <w:b/>
      <w:bCs/>
      <w:color w:val="000000" w:themeColor="text1"/>
      <w:sz w:val="24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3EBD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B3EBD"/>
    <w:pPr>
      <w:spacing w:before="120" w:after="120"/>
    </w:pPr>
    <w:rPr>
      <w:b/>
      <w:bCs/>
      <w:cap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B3EBD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B3EBD"/>
    <w:pPr>
      <w:spacing w:after="0"/>
      <w:ind w:left="22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2B3EBD"/>
    <w:pPr>
      <w:spacing w:after="0"/>
      <w:ind w:left="440"/>
    </w:pPr>
    <w:rPr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C36330"/>
    <w:pPr>
      <w:spacing w:line="360" w:lineRule="auto"/>
      <w:jc w:val="both"/>
    </w:pPr>
    <w:rPr>
      <w:rFonts w:ascii="Century Gothic" w:hAnsi="Century Gothic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6330"/>
    <w:rPr>
      <w:rFonts w:ascii="Century Gothic" w:hAnsi="Century Gothic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670D2"/>
    <w:rPr>
      <w:rFonts w:ascii="Century Gothic" w:eastAsiaTheme="majorEastAsia" w:hAnsi="Century Gothic" w:cstheme="majorBidi"/>
      <w:b/>
      <w:bCs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C2E29"/>
    <w:rPr>
      <w:rFonts w:ascii="Century Gothic" w:eastAsiaTheme="majorEastAsia" w:hAnsi="Century Gothic" w:cstheme="majorBidi"/>
      <w:b/>
      <w:bCs/>
      <w:color w:val="000000" w:themeColor="tex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C2E29"/>
    <w:rPr>
      <w:rFonts w:ascii="Century Gothic" w:eastAsiaTheme="majorEastAsia" w:hAnsi="Century Gothic" w:cstheme="majorBidi"/>
      <w:b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C2E29"/>
    <w:rPr>
      <w:rFonts w:ascii="Century Gothic" w:eastAsiaTheme="majorEastAsia" w:hAnsi="Century Gothic" w:cstheme="majorBidi"/>
      <w:b/>
      <w:color w:val="000000" w:themeColor="text1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3C2E29"/>
    <w:rPr>
      <w:rFonts w:ascii="Century Gothic" w:eastAsiaTheme="majorEastAsia" w:hAnsi="Century Gothic" w:cstheme="majorBidi"/>
      <w:b/>
      <w:iCs/>
      <w:color w:val="000000" w:themeColor="text1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3C2E29"/>
    <w:rPr>
      <w:rFonts w:ascii="Century Gothic" w:eastAsiaTheme="majorEastAsia" w:hAnsi="Century Gothic" w:cstheme="majorBidi"/>
      <w:b/>
      <w:iCs/>
      <w:color w:val="000000" w:themeColor="text1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3C2E29"/>
    <w:rPr>
      <w:rFonts w:ascii="Century Gothic" w:eastAsiaTheme="majorEastAsia" w:hAnsi="Century Gothic" w:cstheme="majorBidi"/>
      <w:b/>
      <w:color w:val="404040" w:themeColor="text1" w:themeTint="BF"/>
      <w:sz w:val="24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3C2E29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3C2E29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3C2E29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3C2E29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3C2E29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3C2E29"/>
    <w:pPr>
      <w:spacing w:after="0"/>
      <w:ind w:left="1760"/>
    </w:pPr>
    <w:rPr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886E7-D550-487A-85E4-3EA679A8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19</Pages>
  <Words>3367</Words>
  <Characters>20205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DorotaG</cp:lastModifiedBy>
  <cp:revision>13</cp:revision>
  <cp:lastPrinted>2024-06-21T09:54:00Z</cp:lastPrinted>
  <dcterms:created xsi:type="dcterms:W3CDTF">2021-05-24T09:28:00Z</dcterms:created>
  <dcterms:modified xsi:type="dcterms:W3CDTF">2024-06-21T09:54:00Z</dcterms:modified>
</cp:coreProperties>
</file>