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1E62" w14:textId="77777777" w:rsidR="00194593" w:rsidRDefault="00194593" w:rsidP="00194593">
      <w:pPr>
        <w:spacing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INFORMACJA O WYNIKU NABORU</w:t>
      </w:r>
    </w:p>
    <w:p w14:paraId="10E7761D" w14:textId="77777777" w:rsidR="00194593" w:rsidRDefault="00194593" w:rsidP="00194593">
      <w:pPr>
        <w:spacing w:line="360" w:lineRule="auto"/>
        <w:ind w:left="360"/>
        <w:rPr>
          <w:rFonts w:ascii="Century Gothic" w:hAnsi="Century Gothic"/>
          <w:b/>
          <w:bCs/>
        </w:rPr>
      </w:pPr>
    </w:p>
    <w:p w14:paraId="1AAAE837" w14:textId="77777777" w:rsidR="00194593" w:rsidRDefault="00194593" w:rsidP="00194593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Dyrektor Filharmonii Pomorskiej informuje, że procedura naboru na stanowisko </w:t>
      </w:r>
      <w:r>
        <w:rPr>
          <w:rFonts w:ascii="Century Gothic" w:hAnsi="Century Gothic"/>
          <w:b/>
        </w:rPr>
        <w:t>SPRZĄTACZKA</w:t>
      </w:r>
    </w:p>
    <w:p w14:paraId="299B49DE" w14:textId="77777777" w:rsidR="00194593" w:rsidRDefault="00194593" w:rsidP="00194593">
      <w:pPr>
        <w:spacing w:line="360" w:lineRule="auto"/>
        <w:ind w:left="360"/>
        <w:rPr>
          <w:rFonts w:ascii="Century Gothic" w:hAnsi="Century Gothic"/>
        </w:rPr>
      </w:pPr>
    </w:p>
    <w:p w14:paraId="456D92DA" w14:textId="77777777" w:rsidR="00194593" w:rsidRPr="00194593" w:rsidRDefault="00194593" w:rsidP="00194593">
      <w:pPr>
        <w:spacing w:line="360" w:lineRule="auto"/>
        <w:rPr>
          <w:rFonts w:ascii="Century Gothic" w:hAnsi="Century Gothic"/>
        </w:rPr>
      </w:pPr>
      <w:r w:rsidRPr="00194593">
        <w:rPr>
          <w:rFonts w:ascii="Century Gothic" w:hAnsi="Century Gothic"/>
        </w:rPr>
        <w:t>Zakończyła się z wynikiem pozytywnym.</w:t>
      </w:r>
    </w:p>
    <w:p w14:paraId="17A7A0CC" w14:textId="77777777" w:rsidR="00194593" w:rsidRDefault="00194593" w:rsidP="00194593">
      <w:pPr>
        <w:spacing w:line="360" w:lineRule="auto"/>
        <w:rPr>
          <w:rFonts w:ascii="Century Gothic" w:hAnsi="Century Gothic"/>
        </w:rPr>
      </w:pPr>
    </w:p>
    <w:sectPr w:rsidR="0019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87"/>
    <w:rsid w:val="000D28AE"/>
    <w:rsid w:val="00194593"/>
    <w:rsid w:val="002C5C87"/>
    <w:rsid w:val="00326683"/>
    <w:rsid w:val="00A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11B3"/>
  <w15:chartTrackingRefBased/>
  <w15:docId w15:val="{FE68990C-3F0F-4D30-99D9-307D1077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59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Galaj</dc:creator>
  <cp:keywords/>
  <dc:description/>
  <cp:lastModifiedBy>Dorota Galaj</cp:lastModifiedBy>
  <cp:revision>2</cp:revision>
  <dcterms:created xsi:type="dcterms:W3CDTF">2022-12-30T08:29:00Z</dcterms:created>
  <dcterms:modified xsi:type="dcterms:W3CDTF">2022-12-30T08:29:00Z</dcterms:modified>
</cp:coreProperties>
</file>